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5B" w:rsidRDefault="00AC005B" w:rsidP="00AC005B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AC005B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муниципальное образовательное учреждение </w:t>
      </w:r>
    </w:p>
    <w:p w:rsidR="00AC005B" w:rsidRDefault="00AC005B" w:rsidP="00AC005B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AC005B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средняя общеобразовательная школа </w:t>
      </w:r>
    </w:p>
    <w:p w:rsidR="00AC005B" w:rsidRDefault="00AC005B" w:rsidP="00AC005B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AC005B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«ОБРАЗОВАТЕЛЬНЫЙ КОМПЛЕКС № 3 им. Н.П. Гусева»</w:t>
      </w:r>
    </w:p>
    <w:p w:rsidR="00AC005B" w:rsidRPr="00AC005B" w:rsidRDefault="00AC005B" w:rsidP="00AC005B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AC005B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структурное подразделение «Центр развития ребенка детский сад № 102»</w:t>
      </w:r>
    </w:p>
    <w:p w:rsidR="00AC005B" w:rsidRPr="00AC005B" w:rsidRDefault="00AC005B" w:rsidP="00AC005B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AC005B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Юридический адрес: 150014, г. Ярославль                              </w:t>
      </w:r>
    </w:p>
    <w:p w:rsidR="00AC005B" w:rsidRDefault="00AC005B" w:rsidP="00AC005B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AC005B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Салтыкова-Щедрина, дом 42а                                          </w:t>
      </w:r>
    </w:p>
    <w:p w:rsidR="006E73BB" w:rsidRPr="00C37035" w:rsidRDefault="006E73BB" w:rsidP="00AC005B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C37035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тел. (4852) 72 – 62 – 46 </w:t>
      </w:r>
    </w:p>
    <w:p w:rsidR="00AC005B" w:rsidRDefault="006E73BB" w:rsidP="00C37035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C37035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ОКПО </w:t>
      </w:r>
      <w:r w:rsidR="00AC005B" w:rsidRPr="00C21150">
        <w:rPr>
          <w:rFonts w:ascii="Times New Roman" w:hAnsi="Times New Roman" w:cs="Times New Roman"/>
        </w:rPr>
        <w:t>21721471</w:t>
      </w:r>
      <w:r w:rsidR="00AC005B">
        <w:rPr>
          <w:rFonts w:ascii="Times New Roman" w:hAnsi="Times New Roman" w:cs="Times New Roman"/>
        </w:rPr>
        <w:t xml:space="preserve"> </w:t>
      </w:r>
    </w:p>
    <w:p w:rsidR="006E73BB" w:rsidRPr="00C37035" w:rsidRDefault="006E73BB" w:rsidP="00C37035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 w:rsidRPr="00C37035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ОГРН</w:t>
      </w:r>
      <w:r w:rsidR="00AC005B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 </w:t>
      </w:r>
      <w:r w:rsidR="00AC005B" w:rsidRPr="00C21150">
        <w:rPr>
          <w:rFonts w:ascii="Times New Roman" w:hAnsi="Times New Roman" w:cs="Times New Roman"/>
        </w:rPr>
        <w:t>1027600678115</w:t>
      </w:r>
    </w:p>
    <w:p w:rsidR="00AC005B" w:rsidRDefault="00505335" w:rsidP="00AC005B">
      <w:pPr>
        <w:spacing w:after="0" w:line="240" w:lineRule="auto"/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</w:pPr>
      <w:r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ИНН 7604040915  </w:t>
      </w:r>
      <w:r w:rsidR="00AC005B" w:rsidRPr="00AC005B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КПП 760401001                                              </w:t>
      </w:r>
    </w:p>
    <w:p w:rsidR="00E92E4C" w:rsidRPr="00C37035" w:rsidRDefault="00AC005B" w:rsidP="00AC005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07</w:t>
      </w:r>
      <w:r w:rsidR="00400295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.</w:t>
      </w:r>
      <w:r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04</w:t>
      </w:r>
      <w:r w:rsidR="00400295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.</w:t>
      </w:r>
      <w:r w:rsidR="00C6439F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202</w:t>
      </w:r>
      <w:r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5</w:t>
      </w:r>
      <w:r w:rsidR="00C6439F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г</w:t>
      </w:r>
      <w:r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.  </w:t>
      </w:r>
      <w:r w:rsidR="006E73BB" w:rsidRPr="00C37035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 №</w:t>
      </w:r>
      <w:r w:rsidRPr="00C37035"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б</w:t>
      </w:r>
      <w:proofErr w:type="gramStart"/>
      <w:r>
        <w:rPr>
          <w:rFonts w:ascii="Times New Roman" w:eastAsia="Lucida Sans Unicode" w:hAnsi="Times New Roman" w:cs="Times New Roman"/>
          <w:bCs/>
          <w:sz w:val="20"/>
          <w:szCs w:val="21"/>
          <w:lang w:bidi="ru-RU"/>
        </w:rPr>
        <w:t>.н</w:t>
      </w:r>
      <w:proofErr w:type="spellEnd"/>
      <w:proofErr w:type="gramEnd"/>
    </w:p>
    <w:p w:rsidR="004639F9" w:rsidRDefault="004639F9" w:rsidP="00125D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25D94" w:rsidRPr="00125D94" w:rsidRDefault="00B34FB1" w:rsidP="00125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4FB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46439" w:rsidRPr="00B34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наличии свободных мест в </w:t>
      </w:r>
      <w:r w:rsidR="00125D94"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125D9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125D94"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образовательно</w:t>
      </w:r>
      <w:r w:rsidR="0012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учреждении </w:t>
      </w:r>
      <w:r w:rsidR="00125D94"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>средн</w:t>
      </w:r>
      <w:r w:rsidR="00125D94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="00125D94"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</w:t>
      </w:r>
      <w:r w:rsidR="00125D9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125D94"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</w:t>
      </w:r>
      <w:r w:rsidR="00125D9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125D94"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46439" w:rsidRDefault="00125D94" w:rsidP="00125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>«ОБРАЗОВАТЕЛЬНЫ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КОМПЛЕКС № 3 им. Н.П. Гусева» в </w:t>
      </w:r>
      <w:r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«Центр развития ребенка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Pr="00125D94">
        <w:rPr>
          <w:rFonts w:ascii="Times New Roman" w:eastAsia="Calibri" w:hAnsi="Times New Roman" w:cs="Times New Roman"/>
          <w:sz w:val="28"/>
          <w:szCs w:val="28"/>
          <w:lang w:eastAsia="en-US"/>
        </w:rPr>
        <w:t>етский сад № 102»</w:t>
      </w:r>
      <w:r w:rsidR="00046439" w:rsidRPr="00B34FB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46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 w:rsidR="00AC005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46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46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F51C10" w:rsidRPr="00B34FB1" w:rsidRDefault="00F51C10" w:rsidP="00125D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1198"/>
      </w:tblGrid>
      <w:tr w:rsidR="00F51C10" w:rsidRPr="001C5DD8" w:rsidTr="00D83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5D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Возрастная группа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Направленность групп (со специализацией)</w:t>
            </w:r>
          </w:p>
        </w:tc>
      </w:tr>
      <w:tr w:rsidR="00F51C10" w:rsidRPr="001C5DD8" w:rsidTr="00D83A17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1C5DD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AC0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F5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D83A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направленности для детей с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ТНР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ОДА - 15 мест</w:t>
            </w:r>
          </w:p>
        </w:tc>
      </w:tr>
      <w:tr w:rsidR="00F51C10" w:rsidRPr="001C5DD8" w:rsidTr="00D83A17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AC0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Default="00F51C10" w:rsidP="00F5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D83A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направленности для детей с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ТНР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ОДА - 9 мест</w:t>
            </w:r>
          </w:p>
        </w:tc>
      </w:tr>
      <w:tr w:rsidR="00F51C10" w:rsidRPr="001C5DD8" w:rsidTr="00D83A17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207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207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4 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развивающей направленности  - 25 мест</w:t>
            </w:r>
          </w:p>
        </w:tc>
      </w:tr>
      <w:tr w:rsidR="00F51C10" w:rsidRPr="001C5DD8" w:rsidTr="00D83A17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F5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развивающей направленности  - 5 мест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51C10" w:rsidRPr="001C5DD8" w:rsidTr="00D83A17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AC0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="00D83A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направленности для детей с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ТНР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ОДА - 1 место</w:t>
            </w:r>
          </w:p>
        </w:tc>
      </w:tr>
      <w:tr w:rsidR="00F51C10" w:rsidRPr="001C5DD8" w:rsidTr="00D83A17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F5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Default="00F51C10" w:rsidP="00F5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направленности для детей с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ТНР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ОДА - 5 мест</w:t>
            </w:r>
          </w:p>
        </w:tc>
      </w:tr>
      <w:tr w:rsidR="00F51C10" w:rsidRPr="001C5DD8" w:rsidTr="00D83A17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Pr="001C5DD8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505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Pr="001C5DD8" w:rsidRDefault="00F51C10" w:rsidP="00F5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направленности для детей с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ТНР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ОДА - 10 мест</w:t>
            </w:r>
          </w:p>
        </w:tc>
      </w:tr>
      <w:tr w:rsidR="00F51C10" w:rsidRPr="001C5DD8" w:rsidTr="00D83A17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C10" w:rsidRDefault="00F51C10" w:rsidP="00125D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Default="00F51C10" w:rsidP="00505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10" w:rsidRDefault="00F51C10" w:rsidP="00F51C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ГРУППА 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Pr="00505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ой направленности для детей с</w:t>
            </w:r>
            <w:r w:rsidRPr="001C5D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ТНР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ОДА - 6 мест</w:t>
            </w:r>
          </w:p>
        </w:tc>
      </w:tr>
    </w:tbl>
    <w:p w:rsidR="00046439" w:rsidRDefault="00046439" w:rsidP="00046439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046439" w:rsidRDefault="00505335" w:rsidP="00046439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04643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4E7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439">
        <w:rPr>
          <w:rFonts w:ascii="Times New Roman" w:hAnsi="Times New Roman" w:cs="Times New Roman"/>
          <w:sz w:val="28"/>
          <w:szCs w:val="28"/>
        </w:rPr>
        <w:t>Кангина</w:t>
      </w:r>
      <w:proofErr w:type="spellEnd"/>
      <w:r w:rsidR="00046439">
        <w:rPr>
          <w:rFonts w:ascii="Times New Roman" w:hAnsi="Times New Roman" w:cs="Times New Roman"/>
          <w:sz w:val="28"/>
          <w:szCs w:val="28"/>
        </w:rPr>
        <w:t xml:space="preserve"> Н.Н.                </w:t>
      </w:r>
    </w:p>
    <w:p w:rsidR="00046439" w:rsidRPr="00B333B1" w:rsidRDefault="00046439" w:rsidP="00046439">
      <w:pPr>
        <w:spacing w:line="192" w:lineRule="auto"/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</w:t>
      </w:r>
      <w:r w:rsidR="00505335">
        <w:rPr>
          <w:rFonts w:ascii="Times New Roman" w:hAnsi="Times New Roman" w:cs="Times New Roman"/>
          <w:sz w:val="20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C30292">
        <w:rPr>
          <w:rFonts w:ascii="Times New Roman" w:hAnsi="Times New Roman" w:cs="Times New Roman"/>
          <w:sz w:val="20"/>
          <w:szCs w:val="28"/>
        </w:rPr>
        <w:t>(подпись, печать)</w:t>
      </w:r>
    </w:p>
    <w:p w:rsidR="00423F12" w:rsidRPr="00B333B1" w:rsidRDefault="00423F12" w:rsidP="00046439">
      <w:pPr>
        <w:spacing w:after="120" w:line="240" w:lineRule="auto"/>
        <w:jc w:val="both"/>
      </w:pPr>
    </w:p>
    <w:sectPr w:rsidR="00423F12" w:rsidRPr="00B333B1" w:rsidSect="00C3029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F76"/>
    <w:multiLevelType w:val="hybridMultilevel"/>
    <w:tmpl w:val="90581C72"/>
    <w:lvl w:ilvl="0" w:tplc="2A0A367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30EA3E6B"/>
    <w:multiLevelType w:val="hybridMultilevel"/>
    <w:tmpl w:val="90581C72"/>
    <w:lvl w:ilvl="0" w:tplc="2A0A36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A5F"/>
    <w:rsid w:val="00016F22"/>
    <w:rsid w:val="0002403B"/>
    <w:rsid w:val="00046439"/>
    <w:rsid w:val="00055939"/>
    <w:rsid w:val="00075799"/>
    <w:rsid w:val="000761A9"/>
    <w:rsid w:val="00083136"/>
    <w:rsid w:val="000A1931"/>
    <w:rsid w:val="000B23E9"/>
    <w:rsid w:val="000B31E9"/>
    <w:rsid w:val="000B3AC9"/>
    <w:rsid w:val="000C1E82"/>
    <w:rsid w:val="000E39F5"/>
    <w:rsid w:val="000E6466"/>
    <w:rsid w:val="000F5CDE"/>
    <w:rsid w:val="000F7707"/>
    <w:rsid w:val="00125D94"/>
    <w:rsid w:val="001521C7"/>
    <w:rsid w:val="00166357"/>
    <w:rsid w:val="00166945"/>
    <w:rsid w:val="00173025"/>
    <w:rsid w:val="00192600"/>
    <w:rsid w:val="00194CB1"/>
    <w:rsid w:val="001A1E32"/>
    <w:rsid w:val="001B0FBC"/>
    <w:rsid w:val="001B303F"/>
    <w:rsid w:val="001C5DD8"/>
    <w:rsid w:val="002416A6"/>
    <w:rsid w:val="00244058"/>
    <w:rsid w:val="0026367C"/>
    <w:rsid w:val="002A1D1C"/>
    <w:rsid w:val="00310858"/>
    <w:rsid w:val="00373D02"/>
    <w:rsid w:val="003C6392"/>
    <w:rsid w:val="003F2151"/>
    <w:rsid w:val="00400295"/>
    <w:rsid w:val="00402FEC"/>
    <w:rsid w:val="00406FDF"/>
    <w:rsid w:val="00410277"/>
    <w:rsid w:val="00423F12"/>
    <w:rsid w:val="0045279A"/>
    <w:rsid w:val="00457115"/>
    <w:rsid w:val="004639F9"/>
    <w:rsid w:val="00464AA9"/>
    <w:rsid w:val="0046762E"/>
    <w:rsid w:val="00493900"/>
    <w:rsid w:val="004A1BAA"/>
    <w:rsid w:val="004A5D74"/>
    <w:rsid w:val="004E7C47"/>
    <w:rsid w:val="00505335"/>
    <w:rsid w:val="00512748"/>
    <w:rsid w:val="00540AF0"/>
    <w:rsid w:val="005421CF"/>
    <w:rsid w:val="005426AC"/>
    <w:rsid w:val="0054568A"/>
    <w:rsid w:val="00552B76"/>
    <w:rsid w:val="0057012C"/>
    <w:rsid w:val="00576EC0"/>
    <w:rsid w:val="005F7F97"/>
    <w:rsid w:val="00611311"/>
    <w:rsid w:val="00680721"/>
    <w:rsid w:val="00687A30"/>
    <w:rsid w:val="00687B70"/>
    <w:rsid w:val="00692A6D"/>
    <w:rsid w:val="006A730E"/>
    <w:rsid w:val="006A769B"/>
    <w:rsid w:val="006E73BB"/>
    <w:rsid w:val="00713D4D"/>
    <w:rsid w:val="00715DD3"/>
    <w:rsid w:val="0072202D"/>
    <w:rsid w:val="007262B0"/>
    <w:rsid w:val="00737E2B"/>
    <w:rsid w:val="007532FB"/>
    <w:rsid w:val="0075391B"/>
    <w:rsid w:val="00770ECF"/>
    <w:rsid w:val="0077327B"/>
    <w:rsid w:val="007841DE"/>
    <w:rsid w:val="007A5319"/>
    <w:rsid w:val="007B10FE"/>
    <w:rsid w:val="007B5360"/>
    <w:rsid w:val="008224EC"/>
    <w:rsid w:val="00846BEC"/>
    <w:rsid w:val="008527A9"/>
    <w:rsid w:val="00872ED4"/>
    <w:rsid w:val="0089426E"/>
    <w:rsid w:val="00897E7B"/>
    <w:rsid w:val="008A662C"/>
    <w:rsid w:val="008F14A8"/>
    <w:rsid w:val="00907C70"/>
    <w:rsid w:val="00913D68"/>
    <w:rsid w:val="00926986"/>
    <w:rsid w:val="00945D3F"/>
    <w:rsid w:val="00952DAF"/>
    <w:rsid w:val="00963DF4"/>
    <w:rsid w:val="0097487C"/>
    <w:rsid w:val="009774E8"/>
    <w:rsid w:val="009852BD"/>
    <w:rsid w:val="009A6A5F"/>
    <w:rsid w:val="00A04BAF"/>
    <w:rsid w:val="00A06250"/>
    <w:rsid w:val="00A20AE8"/>
    <w:rsid w:val="00A20D72"/>
    <w:rsid w:val="00A32CAD"/>
    <w:rsid w:val="00A3599F"/>
    <w:rsid w:val="00A7691F"/>
    <w:rsid w:val="00A7777C"/>
    <w:rsid w:val="00AC005B"/>
    <w:rsid w:val="00AC4EA8"/>
    <w:rsid w:val="00B0423B"/>
    <w:rsid w:val="00B05D3F"/>
    <w:rsid w:val="00B22184"/>
    <w:rsid w:val="00B333B1"/>
    <w:rsid w:val="00B34FB1"/>
    <w:rsid w:val="00B60EFF"/>
    <w:rsid w:val="00B96AC3"/>
    <w:rsid w:val="00BA2BA5"/>
    <w:rsid w:val="00BD2E60"/>
    <w:rsid w:val="00BD5773"/>
    <w:rsid w:val="00BF093F"/>
    <w:rsid w:val="00C066F9"/>
    <w:rsid w:val="00C07EEE"/>
    <w:rsid w:val="00C30292"/>
    <w:rsid w:val="00C37035"/>
    <w:rsid w:val="00C46B30"/>
    <w:rsid w:val="00C62924"/>
    <w:rsid w:val="00C6439F"/>
    <w:rsid w:val="00C768E3"/>
    <w:rsid w:val="00C86A00"/>
    <w:rsid w:val="00C944F5"/>
    <w:rsid w:val="00CA1859"/>
    <w:rsid w:val="00CA595B"/>
    <w:rsid w:val="00CB6716"/>
    <w:rsid w:val="00CE7627"/>
    <w:rsid w:val="00D20F4B"/>
    <w:rsid w:val="00D3077B"/>
    <w:rsid w:val="00D83A17"/>
    <w:rsid w:val="00DA268D"/>
    <w:rsid w:val="00DA7768"/>
    <w:rsid w:val="00DB0654"/>
    <w:rsid w:val="00DB6C7F"/>
    <w:rsid w:val="00DC2B43"/>
    <w:rsid w:val="00DF44B6"/>
    <w:rsid w:val="00DF5C04"/>
    <w:rsid w:val="00DF6F22"/>
    <w:rsid w:val="00E02EF5"/>
    <w:rsid w:val="00E078E5"/>
    <w:rsid w:val="00E44EDE"/>
    <w:rsid w:val="00E805BF"/>
    <w:rsid w:val="00E92E4C"/>
    <w:rsid w:val="00EA339C"/>
    <w:rsid w:val="00EA4719"/>
    <w:rsid w:val="00EB5792"/>
    <w:rsid w:val="00EB62AA"/>
    <w:rsid w:val="00EC366B"/>
    <w:rsid w:val="00F16B9B"/>
    <w:rsid w:val="00F45000"/>
    <w:rsid w:val="00F51C10"/>
    <w:rsid w:val="00F52FBA"/>
    <w:rsid w:val="00F54B76"/>
    <w:rsid w:val="00F57333"/>
    <w:rsid w:val="00F60699"/>
    <w:rsid w:val="00F651EA"/>
    <w:rsid w:val="00FB285A"/>
    <w:rsid w:val="00FB40B7"/>
    <w:rsid w:val="00FD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C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9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5C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9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F534-C626-4CB6-A439-ED1529DB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User4</cp:lastModifiedBy>
  <cp:revision>4</cp:revision>
  <cp:lastPrinted>2025-04-07T16:21:00Z</cp:lastPrinted>
  <dcterms:created xsi:type="dcterms:W3CDTF">2025-04-15T12:57:00Z</dcterms:created>
  <dcterms:modified xsi:type="dcterms:W3CDTF">2025-04-15T13:24:00Z</dcterms:modified>
</cp:coreProperties>
</file>