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9" w:rsidRDefault="004F4E99" w:rsidP="004F4E99">
      <w:pPr>
        <w:jc w:val="center"/>
      </w:pPr>
      <w:r w:rsidRPr="0090729C">
        <w:t xml:space="preserve">муниципальное общеобразовательное учреждение                                                          «Средняя школа № 42 им. Н.П. Гусева                                                                                          с углубленным изучением французского языка» </w:t>
      </w:r>
    </w:p>
    <w:p w:rsidR="004F4E99" w:rsidRDefault="004F4E99" w:rsidP="004F4E99">
      <w:pPr>
        <w:jc w:val="center"/>
      </w:pPr>
    </w:p>
    <w:p w:rsidR="004F4E99" w:rsidRDefault="004F4E99" w:rsidP="004F4E99">
      <w:pPr>
        <w:jc w:val="center"/>
      </w:pPr>
    </w:p>
    <w:p w:rsidR="004F4E99" w:rsidRDefault="004F4E99" w:rsidP="004F4E99">
      <w:pPr>
        <w:jc w:val="center"/>
      </w:pPr>
    </w:p>
    <w:p w:rsidR="004F4E99" w:rsidRDefault="004F4E99" w:rsidP="004F4E99">
      <w:pPr>
        <w:jc w:val="center"/>
      </w:pPr>
    </w:p>
    <w:p w:rsidR="004F4E99" w:rsidRPr="0090729C" w:rsidRDefault="004F4E99" w:rsidP="004F4E99">
      <w:pPr>
        <w:jc w:val="center"/>
      </w:pPr>
    </w:p>
    <w:p w:rsidR="004F4E99" w:rsidRPr="000B1499" w:rsidRDefault="004F4E99" w:rsidP="004F4E99">
      <w:pPr>
        <w:autoSpaceDE w:val="0"/>
        <w:autoSpaceDN w:val="0"/>
        <w:ind w:right="141" w:firstLine="720"/>
        <w:jc w:val="right"/>
        <w:rPr>
          <w:w w:val="102"/>
          <w:sz w:val="20"/>
          <w:szCs w:val="20"/>
        </w:rPr>
      </w:pPr>
      <w:r w:rsidRPr="000B1499">
        <w:rPr>
          <w:w w:val="102"/>
          <w:sz w:val="20"/>
          <w:szCs w:val="20"/>
        </w:rPr>
        <w:t>УТВЕРЖЕНО</w:t>
      </w:r>
    </w:p>
    <w:p w:rsidR="004F4E99" w:rsidRPr="000B1499" w:rsidRDefault="004F4E99" w:rsidP="004F4E99">
      <w:pPr>
        <w:autoSpaceDE w:val="0"/>
        <w:autoSpaceDN w:val="0"/>
        <w:ind w:right="939"/>
        <w:rPr>
          <w:w w:val="102"/>
          <w:sz w:val="20"/>
          <w:szCs w:val="20"/>
        </w:rPr>
      </w:pPr>
    </w:p>
    <w:p w:rsidR="004F4E99" w:rsidRPr="000B1499" w:rsidRDefault="004F4E99" w:rsidP="004F4E99">
      <w:pPr>
        <w:ind w:right="-6" w:firstLine="720"/>
        <w:jc w:val="center"/>
        <w:rPr>
          <w:sz w:val="20"/>
          <w:szCs w:val="20"/>
        </w:rPr>
      </w:pPr>
      <w:r w:rsidRPr="000B149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Приказ № 01-19/220</w:t>
      </w: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  <w:r w:rsidRPr="000B149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от "30" августа  2022</w:t>
      </w: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Pr="000B1499" w:rsidRDefault="004F4E99" w:rsidP="004F4E99">
      <w:pPr>
        <w:ind w:right="-6" w:firstLine="720"/>
        <w:jc w:val="center"/>
        <w:rPr>
          <w:color w:val="000000"/>
          <w:sz w:val="20"/>
          <w:szCs w:val="20"/>
        </w:rPr>
      </w:pPr>
    </w:p>
    <w:p w:rsidR="004F4E99" w:rsidRPr="00AC01CB" w:rsidRDefault="004F4E99" w:rsidP="004F4E99">
      <w:pPr>
        <w:jc w:val="center"/>
        <w:rPr>
          <w:color w:val="000000"/>
          <w:sz w:val="32"/>
          <w:szCs w:val="32"/>
        </w:rPr>
      </w:pPr>
      <w:r w:rsidRPr="00AC01CB">
        <w:rPr>
          <w:bCs/>
          <w:color w:val="000000"/>
          <w:sz w:val="32"/>
          <w:szCs w:val="32"/>
        </w:rPr>
        <w:t>РАБОЧАЯ ПРОГРАММА</w:t>
      </w:r>
    </w:p>
    <w:p w:rsidR="004F4E99" w:rsidRPr="00AC01CB" w:rsidRDefault="004F4E99" w:rsidP="004F4E99">
      <w:pPr>
        <w:jc w:val="center"/>
        <w:rPr>
          <w:color w:val="000000"/>
          <w:sz w:val="32"/>
          <w:szCs w:val="32"/>
        </w:rPr>
      </w:pPr>
      <w:r w:rsidRPr="00AC01CB">
        <w:rPr>
          <w:bCs/>
          <w:color w:val="000000"/>
          <w:sz w:val="32"/>
          <w:szCs w:val="32"/>
        </w:rPr>
        <w:t xml:space="preserve"> ВНЕУРОЧНОЙ ДЕЯТЕЛЬНОСТИ</w:t>
      </w:r>
    </w:p>
    <w:p w:rsidR="004F4E99" w:rsidRPr="00AC01CB" w:rsidRDefault="004F4E99" w:rsidP="004F4E99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 1 классе</w:t>
      </w:r>
    </w:p>
    <w:p w:rsidR="004F4E99" w:rsidRPr="00AC01CB" w:rsidRDefault="004F4E99" w:rsidP="004F4E99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 направлению</w:t>
      </w:r>
    </w:p>
    <w:p w:rsidR="004F4E99" w:rsidRPr="00E96D1F" w:rsidRDefault="004F4E99" w:rsidP="004F4E99">
      <w:pPr>
        <w:jc w:val="center"/>
        <w:rPr>
          <w:b/>
          <w:bCs/>
          <w:color w:val="000000"/>
          <w:sz w:val="32"/>
          <w:szCs w:val="32"/>
        </w:rPr>
      </w:pPr>
      <w:r w:rsidRPr="00E96D1F">
        <w:rPr>
          <w:color w:val="000000"/>
          <w:sz w:val="32"/>
          <w:szCs w:val="32"/>
        </w:rPr>
        <w:t>«Туристско-краеведческая и проектно-исследовательская деятельность»</w:t>
      </w:r>
    </w:p>
    <w:p w:rsidR="00E96D1F" w:rsidRPr="00E96D1F" w:rsidRDefault="004F4E99" w:rsidP="004F4E99">
      <w:pPr>
        <w:jc w:val="center"/>
        <w:rPr>
          <w:bCs/>
          <w:color w:val="000000"/>
          <w:sz w:val="28"/>
          <w:szCs w:val="28"/>
        </w:rPr>
      </w:pPr>
      <w:r w:rsidRPr="00E96D1F">
        <w:rPr>
          <w:bCs/>
          <w:color w:val="000000"/>
          <w:sz w:val="28"/>
          <w:szCs w:val="28"/>
        </w:rPr>
        <w:t>Клуб «История родного края</w:t>
      </w:r>
      <w:r w:rsidR="00E96D1F" w:rsidRPr="00E96D1F">
        <w:rPr>
          <w:bCs/>
          <w:color w:val="000000"/>
          <w:sz w:val="28"/>
          <w:szCs w:val="28"/>
        </w:rPr>
        <w:t>»</w:t>
      </w:r>
    </w:p>
    <w:p w:rsidR="004F4E99" w:rsidRPr="00E96D1F" w:rsidRDefault="00E96D1F" w:rsidP="004F4E99">
      <w:pPr>
        <w:jc w:val="center"/>
        <w:rPr>
          <w:bCs/>
          <w:color w:val="000000"/>
          <w:sz w:val="28"/>
          <w:szCs w:val="28"/>
        </w:rPr>
      </w:pPr>
      <w:r w:rsidRPr="00E96D1F">
        <w:rPr>
          <w:bCs/>
          <w:color w:val="000000"/>
          <w:sz w:val="28"/>
          <w:szCs w:val="28"/>
        </w:rPr>
        <w:t>(краеведение</w:t>
      </w:r>
      <w:r w:rsidR="000E50C2" w:rsidRPr="00E96D1F">
        <w:rPr>
          <w:bCs/>
          <w:color w:val="000000"/>
          <w:sz w:val="28"/>
          <w:szCs w:val="28"/>
        </w:rPr>
        <w:t>, профориентация</w:t>
      </w:r>
      <w:r w:rsidRPr="00E96D1F">
        <w:rPr>
          <w:bCs/>
          <w:color w:val="000000"/>
          <w:sz w:val="28"/>
          <w:szCs w:val="28"/>
        </w:rPr>
        <w:t>)</w:t>
      </w:r>
    </w:p>
    <w:p w:rsidR="004F4E99" w:rsidRPr="00E96D1F" w:rsidRDefault="004F4E99" w:rsidP="004F4E99">
      <w:pPr>
        <w:jc w:val="center"/>
        <w:rPr>
          <w:bCs/>
          <w:color w:val="000000"/>
          <w:sz w:val="28"/>
          <w:szCs w:val="28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Default="004F4E99" w:rsidP="004F4E99">
      <w:pPr>
        <w:jc w:val="center"/>
        <w:rPr>
          <w:bCs/>
          <w:color w:val="000000"/>
          <w:sz w:val="32"/>
          <w:szCs w:val="32"/>
        </w:rPr>
      </w:pPr>
    </w:p>
    <w:p w:rsidR="004F4E99" w:rsidRPr="001B11B0" w:rsidRDefault="004F4E99" w:rsidP="004F4E99">
      <w:pPr>
        <w:spacing w:line="480" w:lineRule="auto"/>
        <w:jc w:val="center"/>
        <w:rPr>
          <w:sz w:val="28"/>
          <w:szCs w:val="28"/>
        </w:rPr>
      </w:pPr>
      <w:r w:rsidRPr="001B11B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B11B0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1B11B0">
        <w:rPr>
          <w:sz w:val="28"/>
          <w:szCs w:val="28"/>
        </w:rPr>
        <w:t xml:space="preserve"> учебный год</w:t>
      </w:r>
    </w:p>
    <w:p w:rsidR="004F4E99" w:rsidRPr="00C926A7" w:rsidRDefault="004F4E99" w:rsidP="004F4E9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E40BD5" w:rsidRDefault="00E40BD5" w:rsidP="00E40BD5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40BD5" w:rsidRDefault="00E40BD5" w:rsidP="00E40BD5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E40BD5" w:rsidRPr="00E40BD5" w:rsidRDefault="00E40BD5" w:rsidP="00E40BD5">
      <w:pPr>
        <w:spacing w:line="276" w:lineRule="auto"/>
        <w:ind w:left="360"/>
        <w:jc w:val="both"/>
        <w:rPr>
          <w:b/>
          <w:bCs/>
        </w:rPr>
      </w:pPr>
      <w:r w:rsidRPr="00E40BD5">
        <w:rPr>
          <w:b/>
          <w:bCs/>
        </w:rPr>
        <w:t>Тема 1. Введение.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  <w:rPr>
          <w:b/>
          <w:bCs/>
        </w:rPr>
      </w:pPr>
      <w:r w:rsidRPr="00E40BD5">
        <w:rPr>
          <w:i/>
        </w:rPr>
        <w:t>«Краеведение. Источники краеведческих знаний: карта как источник информации и другие источники».</w:t>
      </w:r>
      <w:r w:rsidRPr="00E40BD5">
        <w:t xml:space="preserve"> Понятие «краеведение». Исторические источники: карта, памятники, старинные вещи. Обсуждение исторических источников, которые можно найти у себя дома.</w:t>
      </w:r>
    </w:p>
    <w:p w:rsidR="00E40BD5" w:rsidRPr="00E40BD5" w:rsidRDefault="00E40BD5" w:rsidP="00E40BD5">
      <w:pPr>
        <w:spacing w:line="276" w:lineRule="auto"/>
        <w:ind w:left="360"/>
        <w:jc w:val="both"/>
        <w:rPr>
          <w:b/>
          <w:bCs/>
        </w:rPr>
      </w:pPr>
      <w:r w:rsidRPr="00E40BD5">
        <w:rPr>
          <w:b/>
          <w:bCs/>
        </w:rPr>
        <w:t>Тема 2. Мой край на карте Родины.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«Россия – наша Родина. Москва – столица Российского государства. Символы государства (герб, флаг, гимн)».</w:t>
      </w:r>
      <w:r w:rsidRPr="00E40BD5">
        <w:t xml:space="preserve"> Понятия «Родина», «Отечество». Основные достопримечательности Москвы, как столицы России. Рассмотрение государственных символов Российской Федерации. Разучивание первого куплета гимна.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«Символ России – берёза».</w:t>
      </w:r>
      <w:r w:rsidRPr="00E40BD5">
        <w:t xml:space="preserve"> Березу называли деревом счастья</w:t>
      </w:r>
      <w:proofErr w:type="gramStart"/>
      <w:r w:rsidRPr="00E40BD5">
        <w:t>,с</w:t>
      </w:r>
      <w:proofErr w:type="gramEnd"/>
      <w:r w:rsidRPr="00E40BD5">
        <w:t>читали символом девичьей нежности и красоты. Значение берёзы для древних славян.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«Понятие «край», «область», «регион». Край, в котором я живу»</w:t>
      </w:r>
      <w:proofErr w:type="gramStart"/>
      <w:r w:rsidRPr="00E40BD5">
        <w:rPr>
          <w:i/>
        </w:rPr>
        <w:t>.</w:t>
      </w:r>
      <w:r w:rsidRPr="00E40BD5">
        <w:t>П</w:t>
      </w:r>
      <w:proofErr w:type="gramEnd"/>
      <w:r w:rsidRPr="00E40BD5">
        <w:t xml:space="preserve">онятия «край», «область», «регион».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«История возникновения Ярославля».</w:t>
      </w:r>
      <w:r w:rsidRPr="00E40BD5">
        <w:t xml:space="preserve"> Культ медведя. Легенда о медведе и Ярославе Мудром.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«Исторические корни города»</w:t>
      </w:r>
      <w:proofErr w:type="gramStart"/>
      <w:r w:rsidRPr="00E40BD5">
        <w:rPr>
          <w:i/>
        </w:rPr>
        <w:t>.</w:t>
      </w:r>
      <w:r w:rsidRPr="00E40BD5">
        <w:t>П</w:t>
      </w:r>
      <w:proofErr w:type="gramEnd"/>
      <w:r w:rsidRPr="00E40BD5">
        <w:t>ервые князья – Ярославские чудотворцы. Формирование и развитие Земляного города. Изображение герба Ярославля.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«Улицы нашего города».</w:t>
      </w:r>
      <w:r w:rsidRPr="00E40BD5">
        <w:t xml:space="preserve"> Советская площадь – центр города Ярославля. </w:t>
      </w:r>
      <w:r w:rsidRPr="00E40BD5">
        <w:rPr>
          <w:iCs/>
        </w:rPr>
        <w:t>К площади стекаются несколько улиц: Нахимсона (ранее Рождественская), Кирова (ранее Угличская), Советская (ранее Пробойная), Площадь Челюскинцев (ранее Плацпарадная площадь). Рисование улицы, на которой ты живешь. Рассказ об этой улице.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«Достопримечательности нашего города».</w:t>
      </w:r>
      <w:r w:rsidRPr="00E40BD5">
        <w:t xml:space="preserve"> История Стрелки. Медведицкий овраг. Успенский собор. Ильинско-Тихоновская церковь – место, в котором начинается история Ярославля.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«Известные люди нашего города».</w:t>
      </w:r>
      <w:r w:rsidRPr="00E40BD5">
        <w:t xml:space="preserve"> Волков Ф.В., Некрасов Н.А., Толбухин Ф.И., Терешкова В.В.. Профессии этих людей.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«Викторина «История моего края».</w:t>
      </w:r>
      <w:r w:rsidRPr="00E40BD5">
        <w:t xml:space="preserve"> Викторина, посвященная истории родного края.</w:t>
      </w:r>
    </w:p>
    <w:p w:rsidR="00E40BD5" w:rsidRPr="00E40BD5" w:rsidRDefault="00E40BD5" w:rsidP="00E40BD5">
      <w:pPr>
        <w:spacing w:line="276" w:lineRule="auto"/>
        <w:ind w:left="360"/>
        <w:jc w:val="both"/>
      </w:pPr>
      <w:r w:rsidRPr="00E40BD5">
        <w:rPr>
          <w:b/>
          <w:bCs/>
        </w:rPr>
        <w:t>Тема 3. Я и моя семья.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«Родной дом и семья. Члены семьи. Профессии моих родителей».</w:t>
      </w:r>
      <w:r w:rsidRPr="00E40BD5">
        <w:t xml:space="preserve"> Ценность семьи. Члены семьи: мама, папа, братья и сёстры, бабушки и дедушки и другие родственники. Рассказ о членах семьи и их профессиях.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«Внимательные и заботливые отношения в семье. Труд и отдых в семье»</w:t>
      </w:r>
      <w:proofErr w:type="gramStart"/>
      <w:r w:rsidRPr="00E40BD5">
        <w:rPr>
          <w:i/>
        </w:rPr>
        <w:t>.</w:t>
      </w:r>
      <w:r w:rsidRPr="00E40BD5">
        <w:t>О</w:t>
      </w:r>
      <w:proofErr w:type="gramEnd"/>
      <w:r w:rsidRPr="00E40BD5">
        <w:t>дин день из жизни семьи. Какие обязанности есть у каждого члена семьи, как отдыхает семья?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«Семейные праздники»</w:t>
      </w:r>
      <w:proofErr w:type="gramStart"/>
      <w:r w:rsidRPr="00E40BD5">
        <w:rPr>
          <w:i/>
        </w:rPr>
        <w:t>.</w:t>
      </w:r>
      <w:r w:rsidRPr="00E40BD5">
        <w:rPr>
          <w:bCs/>
        </w:rPr>
        <w:t>П</w:t>
      </w:r>
      <w:proofErr w:type="gramEnd"/>
      <w:r w:rsidRPr="00E40BD5">
        <w:rPr>
          <w:bCs/>
        </w:rPr>
        <w:t>раздник</w:t>
      </w:r>
      <w:r w:rsidRPr="00E40BD5">
        <w:t> – </w:t>
      </w:r>
      <w:r w:rsidRPr="00E40BD5">
        <w:rPr>
          <w:bCs/>
        </w:rPr>
        <w:t>это</w:t>
      </w:r>
      <w:r w:rsidRPr="00E40BD5">
        <w:t> радость, и это то, что сближает людей. У каждого человека, у каждой семьи и каждой компании есть свои традиционные праздники. Рассказы учащихся о семейных праздниках.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lastRenderedPageBreak/>
        <w:t>«Моя родословная».</w:t>
      </w:r>
      <w:r w:rsidRPr="00E40BD5">
        <w:t xml:space="preserve"> Откуда мы узнаем о наших предках? Значение старых фотографий и историй, которые они в себе хранят. Составление родословной. Творческий конкурс – «Старая фотография рассказала…»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«История моего имени</w:t>
      </w:r>
      <w:r w:rsidRPr="00E40BD5">
        <w:t>». История возникновения имен на Руси. Традиции древних славян. Рассказы учащихся об их именах.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«Мои дедушка и бабушка. Детские игры наших бабушек и дедушек».</w:t>
      </w:r>
      <w:r w:rsidRPr="00E40BD5">
        <w:t xml:space="preserve"> Бабушка и дедушка – родители родителей. Когда они родились. Рассказ об играх бабушек и дедушек учащихся, игры.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«Мои родные – участники Великой Отечественной войны».</w:t>
      </w:r>
      <w:r w:rsidRPr="00E40BD5">
        <w:t xml:space="preserve"> Великая Отечественная война началась в 1941 году, 22 июня рано утром прозвучало объявление о войне. Просмотр мультфильма «Солдатская сказка». Рассказ учащихся о родных, которые участвовали в Великой Отечественной войне.</w:t>
      </w:r>
    </w:p>
    <w:p w:rsidR="00E40BD5" w:rsidRPr="00E40BD5" w:rsidRDefault="00E40BD5" w:rsidP="00E40BD5">
      <w:pPr>
        <w:spacing w:line="276" w:lineRule="auto"/>
        <w:ind w:left="360"/>
        <w:jc w:val="both"/>
        <w:rPr>
          <w:b/>
          <w:bCs/>
        </w:rPr>
      </w:pPr>
      <w:r w:rsidRPr="00E40BD5">
        <w:rPr>
          <w:b/>
          <w:bCs/>
        </w:rPr>
        <w:t>Тема 4. Моя школа.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«Моя школа. Я – ученик. Традиции школы».</w:t>
      </w:r>
      <w:r w:rsidRPr="00E40BD5">
        <w:t xml:space="preserve"> Конкурс знатоков. Традиции школы №42, особенности школы.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«Школьная библиотека».</w:t>
      </w:r>
      <w:r w:rsidRPr="00E40BD5">
        <w:t xml:space="preserve"> Посещение школьной библиотеки. Понятие «библиотека».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«Посещение школьного краеведческого музея».</w:t>
      </w:r>
      <w:r w:rsidRPr="00E40BD5">
        <w:t xml:space="preserve"> Экскурсия в школьный краеведческий музей. История создания школы, ученики школы.</w:t>
      </w:r>
    </w:p>
    <w:p w:rsidR="00E40BD5" w:rsidRPr="00E40BD5" w:rsidRDefault="00E40BD5" w:rsidP="00E40BD5">
      <w:pPr>
        <w:spacing w:line="276" w:lineRule="auto"/>
        <w:ind w:left="360"/>
        <w:jc w:val="both"/>
        <w:rPr>
          <w:bCs/>
        </w:rPr>
      </w:pPr>
      <w:r w:rsidRPr="00E40BD5">
        <w:rPr>
          <w:b/>
          <w:bCs/>
        </w:rPr>
        <w:t>Тема 5. Природа родного края.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«Реки и озёра Ярославской области».</w:t>
      </w:r>
      <w:r w:rsidRPr="00E40BD5">
        <w:t xml:space="preserve"> Река Волга и ее притоки: Которосль, Солоница, Нерль, Юхоть. Плещеево озеро и озеро Неро. Тайны этих озер. 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«Рыбинское водохранилище – самый крупный искусственный водоем»</w:t>
      </w:r>
      <w:proofErr w:type="gramStart"/>
      <w:r w:rsidRPr="00E40BD5">
        <w:rPr>
          <w:i/>
        </w:rPr>
        <w:t>.</w:t>
      </w:r>
      <w:r w:rsidRPr="00E40BD5">
        <w:t>П</w:t>
      </w:r>
      <w:proofErr w:type="gramEnd"/>
      <w:r w:rsidRPr="00E40BD5">
        <w:t>онятие «водохранилище». Рыбинское водохранилище на карте. История Рыбинского водохранилища.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«Полезные ископаемые нашего края».</w:t>
      </w:r>
      <w:r w:rsidRPr="00E40BD5">
        <w:t xml:space="preserve"> Строительные материалы (гравий, глина) и торф – полезные ископаемые нашего края.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«Растительный мир нашей области</w:t>
      </w:r>
      <w:r w:rsidRPr="00E40BD5">
        <w:t>»</w:t>
      </w:r>
      <w:proofErr w:type="gramStart"/>
      <w:r w:rsidRPr="00E40BD5">
        <w:t>.</w:t>
      </w:r>
      <w:r w:rsidRPr="00E40BD5">
        <w:rPr>
          <w:bCs/>
        </w:rPr>
        <w:t>С</w:t>
      </w:r>
      <w:proofErr w:type="gramEnd"/>
      <w:r w:rsidRPr="00E40BD5">
        <w:rPr>
          <w:bCs/>
        </w:rPr>
        <w:t>еверная часть может похвастаться своими еловыми лесами, а южная - разнообразием хвойных и широколиственных деревьев</w:t>
      </w:r>
      <w:r w:rsidRPr="00E40BD5">
        <w:t>. Две зоны Ярославского края отделены рекой Волгой, а на их территориях преобладают болота и пресноводные озёра.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«Редкие и исчезающие растения. Их охрана»</w:t>
      </w:r>
      <w:proofErr w:type="gramStart"/>
      <w:r w:rsidRPr="00E40BD5">
        <w:rPr>
          <w:i/>
        </w:rPr>
        <w:t>.</w:t>
      </w:r>
      <w:r w:rsidRPr="00E40BD5">
        <w:t>Б</w:t>
      </w:r>
      <w:proofErr w:type="gramEnd"/>
      <w:r w:rsidRPr="00E40BD5">
        <w:t>орец шерстистоустый, Клевер земляничный, Герань Роберта, Кувшинка белая – растения, занесенные в Красную книгу Ярославской области. Охрана исчезающих растений. Меры безопасности.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«Животный мир. Домашние и дикие животные»</w:t>
      </w:r>
      <w:proofErr w:type="gramStart"/>
      <w:r w:rsidRPr="00E40BD5">
        <w:rPr>
          <w:i/>
        </w:rPr>
        <w:t>.</w:t>
      </w:r>
      <w:r w:rsidRPr="00E40BD5">
        <w:rPr>
          <w:bCs/>
        </w:rPr>
        <w:t>Д</w:t>
      </w:r>
      <w:proofErr w:type="gramEnd"/>
      <w:r w:rsidRPr="00E40BD5">
        <w:rPr>
          <w:bCs/>
        </w:rPr>
        <w:t>омашние животные</w:t>
      </w:r>
      <w:r w:rsidRPr="00E40BD5">
        <w:t> — животные, которые были одомашнены человеком и которых он содержит, предоставляя им кров и пищу. Дикие животные – животные, живущие в дикой природе. Классификация домашних и диких животных. Рисование своих домашних животных, составление рассказа о них.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«Роль животных в жизни человека. Профессии доярки, ветеринара, кинолога».</w:t>
      </w:r>
      <w:r w:rsidRPr="00E40BD5">
        <w:t xml:space="preserve"> Роль животных в жизни человека: пища, развлечение, охрана, друг. Содержание профессий: доярка, ветеринар, кинолог.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«Редкие и исчезающие виды животных».</w:t>
      </w:r>
      <w:r w:rsidRPr="00E40BD5">
        <w:t xml:space="preserve"> Северный олень, русская выхухоль, рысь – животные красной книги Ярославской области.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«Птицы нашей области. Группы птиц: перелётные, оседлые».</w:t>
      </w:r>
      <w:r w:rsidRPr="00E40BD5">
        <w:t xml:space="preserve"> Оседлые птицы — птицы, не совершающие сезонных перелетов или кочевок. </w:t>
      </w:r>
      <w:r w:rsidRPr="00E40BD5">
        <w:rPr>
          <w:bCs/>
        </w:rPr>
        <w:t>Красношейная поганка</w:t>
      </w:r>
      <w:r w:rsidRPr="00E40BD5">
        <w:t xml:space="preserve">, </w:t>
      </w:r>
      <w:r w:rsidRPr="00E40BD5">
        <w:rPr>
          <w:bCs/>
        </w:rPr>
        <w:lastRenderedPageBreak/>
        <w:t>Волчок, Чёрный аист, Серая утка, Сапсан – редкие виды птиц Ярославской области.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«Охрана и подкормка птиц. Красная книга».</w:t>
      </w:r>
      <w:r w:rsidRPr="00E40BD5">
        <w:t xml:space="preserve"> Способы охраны птиц. Подкормка птиц. Создание кормушки для птиц своими руками из бросового материала. </w:t>
      </w:r>
    </w:p>
    <w:p w:rsidR="00E40BD5" w:rsidRPr="00E40BD5" w:rsidRDefault="00E40BD5" w:rsidP="00E40BD5">
      <w:pPr>
        <w:pStyle w:val="a5"/>
        <w:numPr>
          <w:ilvl w:val="0"/>
          <w:numId w:val="5"/>
        </w:numPr>
        <w:spacing w:line="276" w:lineRule="auto"/>
        <w:ind w:left="709" w:hanging="283"/>
        <w:jc w:val="both"/>
      </w:pPr>
      <w:r w:rsidRPr="00E40BD5">
        <w:rPr>
          <w:i/>
        </w:rPr>
        <w:t>«Викторина «Знатоки родного края».</w:t>
      </w:r>
      <w:r w:rsidRPr="00E40BD5">
        <w:t xml:space="preserve"> Викторина, посвященная географии родного края.</w:t>
      </w:r>
    </w:p>
    <w:p w:rsidR="008813FF" w:rsidRPr="008813FF" w:rsidRDefault="008813FF" w:rsidP="008813FF">
      <w:pPr>
        <w:pStyle w:val="3"/>
        <w:rPr>
          <w:color w:val="auto"/>
          <w:szCs w:val="28"/>
        </w:rPr>
      </w:pPr>
      <w:r w:rsidRPr="008813FF">
        <w:rPr>
          <w:color w:val="auto"/>
          <w:szCs w:val="28"/>
        </w:rPr>
        <w:t xml:space="preserve">Планируемые результаты </w:t>
      </w:r>
    </w:p>
    <w:p w:rsidR="00905CB3" w:rsidRDefault="00905CB3" w:rsidP="00905CB3">
      <w:pPr>
        <w:shd w:val="clear" w:color="auto" w:fill="FFFFFF"/>
        <w:tabs>
          <w:tab w:val="left" w:pos="286"/>
          <w:tab w:val="left" w:pos="496"/>
        </w:tabs>
        <w:ind w:left="142"/>
        <w:jc w:val="both"/>
        <w:rPr>
          <w:b/>
          <w:u w:val="single"/>
        </w:rPr>
      </w:pPr>
      <w:r w:rsidRPr="0097384C">
        <w:rPr>
          <w:b/>
          <w:u w:val="single"/>
        </w:rPr>
        <w:t>Личностные результаты:</w:t>
      </w:r>
    </w:p>
    <w:p w:rsidR="00165D6E" w:rsidRPr="00A03727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становление ценностного отношения к своей Родине - России;</w:t>
      </w:r>
    </w:p>
    <w:p w:rsidR="00165D6E" w:rsidRPr="00A03727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осознание своей этнокультурной и российской гражданской идентичности;</w:t>
      </w:r>
    </w:p>
    <w:p w:rsidR="00165D6E" w:rsidRPr="00A03727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сопричастность к прошлому, настоящему и будущему своей страны и родного края;</w:t>
      </w:r>
    </w:p>
    <w:p w:rsidR="00165D6E" w:rsidRPr="00A03727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уважение к своему и другим народам;</w:t>
      </w:r>
    </w:p>
    <w:p w:rsidR="00165D6E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65D6E" w:rsidRPr="00A03727" w:rsidRDefault="00165D6E" w:rsidP="00165D6E">
      <w:pPr>
        <w:numPr>
          <w:ilvl w:val="0"/>
          <w:numId w:val="7"/>
        </w:numPr>
        <w:shd w:val="clear" w:color="auto" w:fill="FFFFFF"/>
        <w:tabs>
          <w:tab w:val="left" w:pos="418"/>
          <w:tab w:val="left" w:pos="584"/>
        </w:tabs>
        <w:ind w:left="71" w:firstLine="0"/>
      </w:pPr>
      <w:r w:rsidRPr="00A03727">
        <w:t>признание индивидуальности каждого человека;</w:t>
      </w:r>
    </w:p>
    <w:p w:rsidR="00165D6E" w:rsidRPr="00A03727" w:rsidRDefault="00165D6E" w:rsidP="00165D6E">
      <w:pPr>
        <w:numPr>
          <w:ilvl w:val="0"/>
          <w:numId w:val="7"/>
        </w:numPr>
        <w:shd w:val="clear" w:color="auto" w:fill="FFFFFF"/>
        <w:tabs>
          <w:tab w:val="left" w:pos="418"/>
          <w:tab w:val="left" w:pos="584"/>
        </w:tabs>
        <w:ind w:left="71" w:firstLine="0"/>
      </w:pPr>
      <w:r w:rsidRPr="00A03727">
        <w:t>проявление сопереживания, уважения и доброжелательности;</w:t>
      </w:r>
    </w:p>
    <w:p w:rsidR="00165D6E" w:rsidRDefault="00165D6E" w:rsidP="00165D6E">
      <w:pPr>
        <w:numPr>
          <w:ilvl w:val="0"/>
          <w:numId w:val="6"/>
        </w:numPr>
        <w:shd w:val="clear" w:color="auto" w:fill="FFFFFF"/>
        <w:tabs>
          <w:tab w:val="left" w:pos="286"/>
          <w:tab w:val="left" w:pos="496"/>
        </w:tabs>
        <w:ind w:left="71" w:firstLine="0"/>
        <w:jc w:val="both"/>
      </w:pPr>
      <w:r w:rsidRPr="00A03727">
        <w:t>неприятие любых форм поведения, направленных на причинение физического и морального вреда другим людям</w:t>
      </w:r>
    </w:p>
    <w:p w:rsidR="00165D6E" w:rsidRPr="00A03727" w:rsidRDefault="00165D6E" w:rsidP="00165D6E">
      <w:pPr>
        <w:numPr>
          <w:ilvl w:val="0"/>
          <w:numId w:val="6"/>
        </w:numPr>
        <w:shd w:val="clear" w:color="auto" w:fill="FFFFFF"/>
        <w:tabs>
          <w:tab w:val="left" w:pos="385"/>
          <w:tab w:val="left" w:pos="638"/>
        </w:tabs>
        <w:ind w:left="0" w:firstLine="142"/>
      </w:pPr>
      <w:r w:rsidRPr="00A03727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</w:pPr>
      <w:r w:rsidRPr="00A03727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</w:pPr>
      <w:r w:rsidRPr="00A03727">
        <w:t>бережное отношение к физическому и психическому здоровью.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</w:pPr>
      <w:r w:rsidRPr="00A03727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</w:pPr>
      <w:r w:rsidRPr="00A03727">
        <w:t>бережное отношение к природе;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</w:pPr>
      <w:r w:rsidRPr="00A03727">
        <w:t>неприятие действий, приносящих ей вред.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  <w:jc w:val="both"/>
      </w:pPr>
      <w:r w:rsidRPr="00A03727">
        <w:t>первоначальные представления о научной картине мира;</w:t>
      </w:r>
    </w:p>
    <w:p w:rsidR="007B621D" w:rsidRPr="00A03727" w:rsidRDefault="007B621D" w:rsidP="007B621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ind w:left="0" w:firstLine="142"/>
        <w:jc w:val="both"/>
      </w:pPr>
      <w:r w:rsidRPr="00A03727">
        <w:t>познавательные интересы, активность, инициативность, любознательность и самостоятельность в познании.</w:t>
      </w:r>
    </w:p>
    <w:p w:rsidR="007B621D" w:rsidRPr="00314364" w:rsidRDefault="00905CB3" w:rsidP="00314364">
      <w:pPr>
        <w:shd w:val="clear" w:color="auto" w:fill="FFFFFF"/>
        <w:tabs>
          <w:tab w:val="left" w:pos="286"/>
          <w:tab w:val="left" w:pos="496"/>
        </w:tabs>
        <w:ind w:left="142"/>
        <w:jc w:val="center"/>
        <w:rPr>
          <w:b/>
        </w:rPr>
      </w:pPr>
      <w:r w:rsidRPr="00314364">
        <w:rPr>
          <w:b/>
        </w:rPr>
        <w:t>Метапредметные результаты</w:t>
      </w:r>
    </w:p>
    <w:p w:rsidR="00314364" w:rsidRDefault="00314364" w:rsidP="00314364">
      <w:pPr>
        <w:shd w:val="clear" w:color="auto" w:fill="FFFFFF"/>
        <w:tabs>
          <w:tab w:val="left" w:pos="286"/>
          <w:tab w:val="left" w:pos="496"/>
        </w:tabs>
        <w:ind w:left="142"/>
        <w:jc w:val="both"/>
      </w:pPr>
      <w:r>
        <w:t>Обучающийся научится</w:t>
      </w:r>
    </w:p>
    <w:p w:rsidR="00314364" w:rsidRPr="00314364" w:rsidRDefault="00314364" w:rsidP="00314364">
      <w:pPr>
        <w:shd w:val="clear" w:color="auto" w:fill="FFFFFF"/>
        <w:ind w:firstLine="540"/>
        <w:rPr>
          <w:u w:val="single"/>
        </w:rPr>
      </w:pPr>
      <w:r w:rsidRPr="00314364">
        <w:rPr>
          <w:u w:val="single"/>
        </w:rPr>
        <w:t>Универсальные учебные познавательные действия: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сравнивать объекты, устанавливать основания для сравнения, устанавливать аналогии;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объединять части объекта (объекты) по определенному признаку;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определять существенный признак для классификации, классифицировать предложенные объекты;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выявлять недостаток информации для решения учебной (практической) задачи на основе предложенного алгоритма;</w:t>
      </w:r>
    </w:p>
    <w:p w:rsidR="00314364" w:rsidRPr="00A03727" w:rsidRDefault="00314364" w:rsidP="00314364">
      <w:pPr>
        <w:numPr>
          <w:ilvl w:val="0"/>
          <w:numId w:val="12"/>
        </w:numPr>
        <w:shd w:val="clear" w:color="auto" w:fill="FFFFFF"/>
        <w:ind w:left="71" w:firstLine="283"/>
        <w:jc w:val="both"/>
      </w:pPr>
      <w:r w:rsidRPr="00A03727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B621D" w:rsidRDefault="007B621D" w:rsidP="00905CB3">
      <w:pPr>
        <w:shd w:val="clear" w:color="auto" w:fill="FFFFFF"/>
        <w:tabs>
          <w:tab w:val="left" w:pos="286"/>
          <w:tab w:val="left" w:pos="496"/>
        </w:tabs>
        <w:ind w:left="142"/>
        <w:jc w:val="both"/>
      </w:pPr>
    </w:p>
    <w:p w:rsidR="00314364" w:rsidRPr="00A03727" w:rsidRDefault="00314364" w:rsidP="00314364">
      <w:pPr>
        <w:numPr>
          <w:ilvl w:val="0"/>
          <w:numId w:val="13"/>
        </w:numPr>
        <w:shd w:val="clear" w:color="auto" w:fill="FFFFFF"/>
        <w:ind w:left="71" w:firstLine="283"/>
        <w:jc w:val="both"/>
      </w:pPr>
      <w:r w:rsidRPr="00A03727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14364" w:rsidRPr="00A03727" w:rsidRDefault="00314364" w:rsidP="00314364">
      <w:pPr>
        <w:numPr>
          <w:ilvl w:val="0"/>
          <w:numId w:val="13"/>
        </w:numPr>
        <w:shd w:val="clear" w:color="auto" w:fill="FFFFFF"/>
        <w:ind w:left="71" w:firstLine="283"/>
        <w:jc w:val="both"/>
      </w:pPr>
      <w:r w:rsidRPr="00A03727"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813FF" w:rsidRDefault="00314364" w:rsidP="00314364">
      <w:pPr>
        <w:jc w:val="both"/>
      </w:pPr>
      <w:r w:rsidRPr="00A03727">
        <w:t>прогнозировать возможное развитие процессов, событий и их последствия в аналогичных или сходных ситуациях;</w:t>
      </w:r>
    </w:p>
    <w:p w:rsidR="00314364" w:rsidRPr="00A03727" w:rsidRDefault="00314364" w:rsidP="00314364">
      <w:pPr>
        <w:numPr>
          <w:ilvl w:val="0"/>
          <w:numId w:val="14"/>
        </w:numPr>
        <w:shd w:val="clear" w:color="auto" w:fill="FFFFFF"/>
        <w:ind w:left="212" w:firstLine="142"/>
        <w:jc w:val="both"/>
      </w:pPr>
      <w:r w:rsidRPr="00A03727">
        <w:t>согласно заданному алгоритму находить в предложенном источнике информацию, представленную в явном виде;</w:t>
      </w:r>
    </w:p>
    <w:p w:rsidR="00314364" w:rsidRPr="00A03727" w:rsidRDefault="00314364" w:rsidP="00314364">
      <w:pPr>
        <w:numPr>
          <w:ilvl w:val="0"/>
          <w:numId w:val="14"/>
        </w:numPr>
        <w:shd w:val="clear" w:color="auto" w:fill="FFFFFF"/>
        <w:ind w:left="212" w:firstLine="142"/>
        <w:jc w:val="both"/>
      </w:pPr>
      <w:r w:rsidRPr="00A03727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14364" w:rsidRPr="00A03727" w:rsidRDefault="00314364" w:rsidP="00314364">
      <w:pPr>
        <w:numPr>
          <w:ilvl w:val="0"/>
          <w:numId w:val="14"/>
        </w:numPr>
        <w:shd w:val="clear" w:color="auto" w:fill="FFFFFF"/>
        <w:ind w:left="212" w:firstLine="142"/>
        <w:jc w:val="both"/>
      </w:pPr>
      <w:r w:rsidRPr="00A03727"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14364" w:rsidRPr="00A03727" w:rsidRDefault="00314364" w:rsidP="00314364">
      <w:pPr>
        <w:numPr>
          <w:ilvl w:val="0"/>
          <w:numId w:val="14"/>
        </w:numPr>
        <w:shd w:val="clear" w:color="auto" w:fill="FFFFFF"/>
        <w:ind w:left="212" w:firstLine="142"/>
        <w:jc w:val="both"/>
      </w:pPr>
      <w:r w:rsidRPr="00A03727">
        <w:t>анализировать и создавать текстовую, видео, графическую, звуковую, информацию в соответствии с учебной задачей;</w:t>
      </w:r>
    </w:p>
    <w:p w:rsidR="00314364" w:rsidRPr="00314364" w:rsidRDefault="00314364" w:rsidP="005B6E87">
      <w:pPr>
        <w:pStyle w:val="a5"/>
        <w:shd w:val="clear" w:color="auto" w:fill="FFFFFF"/>
        <w:ind w:left="0"/>
        <w:rPr>
          <w:u w:val="single"/>
        </w:rPr>
      </w:pPr>
      <w:r w:rsidRPr="00314364">
        <w:rPr>
          <w:u w:val="single"/>
        </w:rPr>
        <w:t>Универсальные учебные коммуникативные действия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проявлять уважительное отношение к собеседнику, соблюдать правила ведения диалога и дискуссии;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признавать возможность существования разных точек зрения;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корректно и аргументированно высказывать свое мнение;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строить речевое высказывание в соответствии с поставленной задачей;</w:t>
      </w:r>
    </w:p>
    <w:p w:rsidR="00314364" w:rsidRPr="00A03727" w:rsidRDefault="00314364" w:rsidP="005B6E87">
      <w:pPr>
        <w:numPr>
          <w:ilvl w:val="0"/>
          <w:numId w:val="14"/>
        </w:numPr>
        <w:shd w:val="clear" w:color="auto" w:fill="FFFFFF"/>
        <w:ind w:left="0" w:firstLine="284"/>
      </w:pPr>
      <w:r w:rsidRPr="00A03727">
        <w:t>создавать устные и письменные тексты (описание, рассуждение, повествование);</w:t>
      </w:r>
    </w:p>
    <w:p w:rsidR="00314364" w:rsidRDefault="00314364" w:rsidP="005B6E87">
      <w:pPr>
        <w:numPr>
          <w:ilvl w:val="0"/>
          <w:numId w:val="14"/>
        </w:numPr>
        <w:shd w:val="clear" w:color="auto" w:fill="FFFFFF"/>
        <w:ind w:left="0" w:firstLine="284"/>
        <w:jc w:val="both"/>
      </w:pPr>
      <w:r w:rsidRPr="00A03727">
        <w:t>готовить небольшие публичные выступления;</w:t>
      </w:r>
      <w:r w:rsidR="005B6E87">
        <w:t xml:space="preserve"> </w:t>
      </w:r>
      <w:r w:rsidRPr="00A03727">
        <w:t>подбирать иллюстративный материал (рисунки, фото, плакаты) к тексту выступления</w:t>
      </w:r>
    </w:p>
    <w:p w:rsidR="005B6E87" w:rsidRPr="00A03727" w:rsidRDefault="005B6E87" w:rsidP="005B6E87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</w:pPr>
      <w:r w:rsidRPr="00A03727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6E87" w:rsidRPr="00A03727" w:rsidRDefault="005B6E87" w:rsidP="005B6E87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</w:pPr>
      <w:r w:rsidRPr="00A03727">
        <w:t>ответственно выполнять свою часть работы;</w:t>
      </w:r>
    </w:p>
    <w:p w:rsidR="005B6E87" w:rsidRDefault="005B6E87" w:rsidP="005B6E87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</w:pPr>
      <w:r w:rsidRPr="00A03727">
        <w:t>оценива</w:t>
      </w:r>
      <w:r>
        <w:t>ть свой вклад в общий результат</w:t>
      </w:r>
    </w:p>
    <w:p w:rsidR="005B6E87" w:rsidRPr="005B6E87" w:rsidRDefault="005B6E87" w:rsidP="005B6E87">
      <w:pPr>
        <w:shd w:val="clear" w:color="auto" w:fill="FFFFFF"/>
        <w:rPr>
          <w:u w:val="single"/>
        </w:rPr>
      </w:pPr>
      <w:r w:rsidRPr="005B6E87">
        <w:rPr>
          <w:u w:val="single"/>
        </w:rPr>
        <w:t>Универсальные учебные регулятивные действия:</w:t>
      </w:r>
    </w:p>
    <w:p w:rsidR="005B6E87" w:rsidRPr="00A03727" w:rsidRDefault="005B6E87" w:rsidP="005B6E87">
      <w:pPr>
        <w:numPr>
          <w:ilvl w:val="0"/>
          <w:numId w:val="17"/>
        </w:numPr>
        <w:shd w:val="clear" w:color="auto" w:fill="FFFFFF"/>
      </w:pPr>
      <w:r w:rsidRPr="00A03727">
        <w:t>планировать действия по решению учебной задачи для получения результата;</w:t>
      </w:r>
    </w:p>
    <w:p w:rsidR="005B6E87" w:rsidRPr="0097384C" w:rsidRDefault="005B6E87" w:rsidP="005B6E87">
      <w:pPr>
        <w:pStyle w:val="a5"/>
        <w:numPr>
          <w:ilvl w:val="0"/>
          <w:numId w:val="17"/>
        </w:numPr>
        <w:jc w:val="both"/>
      </w:pPr>
      <w:r w:rsidRPr="00A03727">
        <w:t>устанавливать причины успеха/неудач учебной деятельности</w:t>
      </w:r>
    </w:p>
    <w:p w:rsidR="008813FF" w:rsidRPr="0097384C" w:rsidRDefault="00E40BD5" w:rsidP="005B6E87">
      <w:pPr>
        <w:jc w:val="center"/>
        <w:rPr>
          <w:b/>
          <w:bCs/>
        </w:rPr>
      </w:pPr>
      <w:r w:rsidRPr="0097384C">
        <w:rPr>
          <w:b/>
          <w:bCs/>
        </w:rPr>
        <w:t xml:space="preserve">Предметные </w:t>
      </w:r>
      <w:r w:rsidR="005B6E87">
        <w:rPr>
          <w:b/>
          <w:bCs/>
        </w:rPr>
        <w:t>результаты</w:t>
      </w:r>
    </w:p>
    <w:p w:rsidR="008813FF" w:rsidRPr="005B6E87" w:rsidRDefault="008813FF" w:rsidP="001A3CC0">
      <w:pPr>
        <w:jc w:val="both"/>
        <w:rPr>
          <w:bCs/>
        </w:rPr>
      </w:pPr>
      <w:r w:rsidRPr="005B6E87">
        <w:rPr>
          <w:bCs/>
        </w:rPr>
        <w:t xml:space="preserve">Обучающиеся </w:t>
      </w:r>
      <w:r w:rsidR="00E40BD5" w:rsidRPr="005B6E87">
        <w:rPr>
          <w:bCs/>
        </w:rPr>
        <w:t>будут</w:t>
      </w:r>
      <w:r w:rsidRPr="005B6E87">
        <w:rPr>
          <w:bCs/>
        </w:rPr>
        <w:t xml:space="preserve"> знать:</w:t>
      </w:r>
    </w:p>
    <w:p w:rsidR="008813FF" w:rsidRPr="0097384C" w:rsidRDefault="008813FF" w:rsidP="001A3CC0">
      <w:pPr>
        <w:jc w:val="both"/>
      </w:pPr>
      <w:r w:rsidRPr="0097384C">
        <w:t>-название страны, региона, где живет учащийся, родного города (села);</w:t>
      </w:r>
    </w:p>
    <w:p w:rsidR="008813FF" w:rsidRPr="0097384C" w:rsidRDefault="008813FF" w:rsidP="001A3CC0">
      <w:pPr>
        <w:jc w:val="both"/>
      </w:pPr>
      <w:r w:rsidRPr="0097384C">
        <w:t>-символику страны, края, города, школы;</w:t>
      </w:r>
    </w:p>
    <w:p w:rsidR="008813FF" w:rsidRPr="0097384C" w:rsidRDefault="008813FF" w:rsidP="001A3CC0">
      <w:pPr>
        <w:jc w:val="both"/>
      </w:pPr>
      <w:r w:rsidRPr="0097384C">
        <w:t>-традиции русского народа и семьи,</w:t>
      </w:r>
    </w:p>
    <w:p w:rsidR="008813FF" w:rsidRPr="0097384C" w:rsidRDefault="008813FF" w:rsidP="001A3CC0">
      <w:pPr>
        <w:jc w:val="both"/>
      </w:pPr>
      <w:r w:rsidRPr="0097384C">
        <w:t>-правила экологически грамотного и безопасного поведения в природе;</w:t>
      </w:r>
    </w:p>
    <w:p w:rsidR="008813FF" w:rsidRPr="0097384C" w:rsidRDefault="008813FF" w:rsidP="001A3CC0">
      <w:pPr>
        <w:jc w:val="both"/>
      </w:pPr>
      <w:r w:rsidRPr="0097384C">
        <w:t>-условия жизни животных в естественных условиях, уголке живой природы и животных, вошедших в Красную книгу;</w:t>
      </w:r>
    </w:p>
    <w:p w:rsidR="008813FF" w:rsidRPr="0097384C" w:rsidRDefault="008813FF" w:rsidP="001A3CC0">
      <w:pPr>
        <w:jc w:val="both"/>
      </w:pPr>
      <w:r w:rsidRPr="0097384C">
        <w:t>-окружающий растительный мир, роль растений в жизни людей, разнообразие  цветочно-декоративных растений, занесенных в красную книгу;</w:t>
      </w:r>
    </w:p>
    <w:p w:rsidR="008813FF" w:rsidRPr="0097384C" w:rsidRDefault="008813FF" w:rsidP="001A3CC0">
      <w:pPr>
        <w:jc w:val="both"/>
      </w:pPr>
      <w:r w:rsidRPr="0097384C">
        <w:t>-существующие в природе взаимосвязи растений, животных и человека;</w:t>
      </w:r>
    </w:p>
    <w:p w:rsidR="008813FF" w:rsidRPr="0097384C" w:rsidRDefault="008813FF" w:rsidP="001A3CC0">
      <w:pPr>
        <w:jc w:val="both"/>
      </w:pPr>
      <w:r w:rsidRPr="0097384C">
        <w:t>-технологию изготовления поделок из природного материала.</w:t>
      </w:r>
    </w:p>
    <w:p w:rsidR="008813FF" w:rsidRPr="0097384C" w:rsidRDefault="008813FF" w:rsidP="001A3CC0">
      <w:pPr>
        <w:jc w:val="both"/>
      </w:pPr>
      <w:r w:rsidRPr="0097384C">
        <w:t>-составлять небольшие расск</w:t>
      </w:r>
      <w:r w:rsidR="001D765C" w:rsidRPr="0097384C">
        <w:t>азы о своей Родине ее культуре.</w:t>
      </w:r>
    </w:p>
    <w:p w:rsidR="001D765C" w:rsidRPr="0097384C" w:rsidRDefault="001D765C" w:rsidP="001A3CC0">
      <w:pPr>
        <w:jc w:val="both"/>
      </w:pPr>
    </w:p>
    <w:p w:rsidR="001D765C" w:rsidRPr="0097384C" w:rsidRDefault="008813FF" w:rsidP="00BB53E7">
      <w:pPr>
        <w:ind w:left="426"/>
        <w:jc w:val="both"/>
      </w:pPr>
      <w:r w:rsidRPr="0097384C">
        <w:rPr>
          <w:rStyle w:val="submenu-table"/>
          <w:b/>
          <w:bCs/>
        </w:rPr>
        <w:t>Формы проведения</w:t>
      </w:r>
    </w:p>
    <w:p w:rsidR="001D765C" w:rsidRPr="0097384C" w:rsidRDefault="008813FF" w:rsidP="00BB53E7">
      <w:pPr>
        <w:ind w:left="426"/>
        <w:jc w:val="both"/>
      </w:pPr>
      <w:r w:rsidRPr="0097384C">
        <w:t xml:space="preserve">- рассказ, демонстрация, чтение информационных текстов, </w:t>
      </w:r>
    </w:p>
    <w:p w:rsidR="001D765C" w:rsidRPr="0097384C" w:rsidRDefault="008813FF" w:rsidP="00BB53E7">
      <w:pPr>
        <w:ind w:left="426"/>
        <w:jc w:val="both"/>
      </w:pPr>
      <w:r w:rsidRPr="0097384C">
        <w:t xml:space="preserve">- экскурсия; поездка, </w:t>
      </w:r>
    </w:p>
    <w:p w:rsidR="008813FF" w:rsidRPr="0097384C" w:rsidRDefault="008813FF" w:rsidP="00BB53E7">
      <w:pPr>
        <w:ind w:left="426"/>
        <w:jc w:val="both"/>
      </w:pPr>
      <w:r w:rsidRPr="0097384C">
        <w:t>- практическое занятие, викторина, консультация</w:t>
      </w:r>
    </w:p>
    <w:p w:rsidR="008813FF" w:rsidRPr="0097384C" w:rsidRDefault="008813FF" w:rsidP="00BB53E7">
      <w:pPr>
        <w:ind w:left="426"/>
        <w:jc w:val="both"/>
      </w:pPr>
      <w:r w:rsidRPr="0097384C">
        <w:t xml:space="preserve">- работа в музеях </w:t>
      </w:r>
    </w:p>
    <w:p w:rsidR="008813FF" w:rsidRPr="0097384C" w:rsidRDefault="008813FF" w:rsidP="00BB53E7">
      <w:pPr>
        <w:ind w:left="426"/>
        <w:jc w:val="both"/>
        <w:rPr>
          <w:b/>
          <w:bCs/>
        </w:rPr>
      </w:pPr>
      <w:r w:rsidRPr="0097384C">
        <w:t xml:space="preserve">- встречи с </w:t>
      </w:r>
      <w:r w:rsidR="001A3CC0" w:rsidRPr="0097384C">
        <w:t>участниками исторических событий</w:t>
      </w:r>
    </w:p>
    <w:p w:rsidR="008813FF" w:rsidRDefault="008813FF" w:rsidP="00095499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8813FF">
        <w:rPr>
          <w:b/>
          <w:bCs/>
          <w:sz w:val="28"/>
          <w:szCs w:val="28"/>
        </w:rPr>
        <w:lastRenderedPageBreak/>
        <w:t>Тематическое планирование и виды учебной деятельности:</w:t>
      </w:r>
    </w:p>
    <w:p w:rsidR="00095499" w:rsidRPr="008813FF" w:rsidRDefault="00095499" w:rsidP="00095499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778"/>
        <w:gridCol w:w="923"/>
        <w:gridCol w:w="3836"/>
        <w:gridCol w:w="2910"/>
      </w:tblGrid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pPr>
              <w:jc w:val="center"/>
            </w:pPr>
            <w:r w:rsidRPr="0097384C">
              <w:t>Дата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>
            <w:pPr>
              <w:jc w:val="center"/>
            </w:pPr>
            <w:r w:rsidRPr="0097384C">
              <w:t>Дата</w:t>
            </w:r>
          </w:p>
          <w:p w:rsidR="008813FF" w:rsidRPr="0097384C" w:rsidRDefault="008813FF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pPr>
              <w:jc w:val="center"/>
            </w:pPr>
            <w:r w:rsidRPr="0097384C">
              <w:t>№п.п.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pPr>
              <w:jc w:val="center"/>
            </w:pPr>
            <w:r w:rsidRPr="0097384C">
              <w:t>Тема занятия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E40BD5">
            <w:pPr>
              <w:jc w:val="center"/>
            </w:pPr>
            <w:r w:rsidRPr="0097384C">
              <w:t>Форма занятия</w:t>
            </w:r>
          </w:p>
        </w:tc>
      </w:tr>
      <w:tr w:rsidR="006922D7" w:rsidRPr="0097384C" w:rsidTr="006922D7">
        <w:trPr>
          <w:trHeight w:val="455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D7" w:rsidRPr="0097384C" w:rsidRDefault="006922D7" w:rsidP="006922D7">
            <w:pPr>
              <w:jc w:val="center"/>
            </w:pPr>
            <w:r w:rsidRPr="0097384C">
              <w:rPr>
                <w:b/>
                <w:bCs/>
              </w:rPr>
              <w:t>Тема 1. Введение.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r w:rsidRPr="0097384C"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 xml:space="preserve">Краеведение. Источники краеведческих знаний: карта как источник </w:t>
            </w:r>
            <w:r w:rsidR="004D5F74" w:rsidRPr="0097384C">
              <w:t>информации и другие источники.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1E45D4" w:rsidP="00AB553A">
            <w:pPr>
              <w:jc w:val="both"/>
            </w:pPr>
            <w:r w:rsidRPr="0097384C">
              <w:t>Игра</w:t>
            </w:r>
          </w:p>
        </w:tc>
      </w:tr>
      <w:tr w:rsidR="006922D7" w:rsidRPr="0097384C" w:rsidTr="006922D7">
        <w:trPr>
          <w:trHeight w:val="535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D7" w:rsidRPr="0097384C" w:rsidRDefault="006922D7" w:rsidP="006922D7">
            <w:pPr>
              <w:jc w:val="center"/>
            </w:pPr>
            <w:r w:rsidRPr="0097384C">
              <w:rPr>
                <w:b/>
                <w:bCs/>
              </w:rPr>
              <w:t>Тема 2. Мой край на карте Родины.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r w:rsidRPr="0097384C"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4D5F74" w:rsidP="00AB553A">
            <w:pPr>
              <w:jc w:val="both"/>
              <w:rPr>
                <w:b/>
                <w:bCs/>
              </w:rPr>
            </w:pPr>
            <w:r w:rsidRPr="0097384C">
              <w:t xml:space="preserve">Россия </w:t>
            </w:r>
            <w:proofErr w:type="gramStart"/>
            <w:r w:rsidR="00AB553A" w:rsidRPr="0097384C">
              <w:t>–</w:t>
            </w:r>
            <w:r w:rsidR="008813FF" w:rsidRPr="0097384C">
              <w:t>н</w:t>
            </w:r>
            <w:proofErr w:type="gramEnd"/>
            <w:r w:rsidR="008813FF" w:rsidRPr="0097384C">
              <w:t>ашаРодина. Москва – столица Российского государства. Символы государства (герб, флаг, гимн)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BD11FB" w:rsidP="00AB553A">
            <w:pPr>
              <w:jc w:val="both"/>
            </w:pPr>
            <w:r w:rsidRPr="0097384C">
              <w:t>Беседа, рассмотрение государственных символов, разучивание и пение первого куплета гимна.</w:t>
            </w:r>
          </w:p>
        </w:tc>
      </w:tr>
      <w:tr w:rsidR="008813FF" w:rsidRPr="0097384C" w:rsidTr="00BD11FB">
        <w:trPr>
          <w:trHeight w:val="8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 xml:space="preserve">Символ России – берёза. </w:t>
            </w:r>
          </w:p>
          <w:p w:rsidR="00C73C4E" w:rsidRPr="0097384C" w:rsidRDefault="00C73C4E" w:rsidP="00AB553A">
            <w:pPr>
              <w:jc w:val="both"/>
            </w:pPr>
            <w:r w:rsidRPr="0097384C">
              <w:t>Загадки, пословицы. 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40BFB" w:rsidP="00C73C4E">
            <w:pPr>
              <w:jc w:val="both"/>
            </w:pPr>
            <w:r w:rsidRPr="0097384C">
              <w:t>Практическая работа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 xml:space="preserve">Понятие </w:t>
            </w:r>
            <w:r w:rsidR="004D5F74" w:rsidRPr="0097384C">
              <w:t>«</w:t>
            </w:r>
            <w:r w:rsidRPr="0097384C">
              <w:t>край</w:t>
            </w:r>
            <w:r w:rsidR="004D5F74" w:rsidRPr="0097384C">
              <w:t>»</w:t>
            </w:r>
            <w:r w:rsidRPr="0097384C">
              <w:t xml:space="preserve">, </w:t>
            </w:r>
            <w:r w:rsidR="004D5F74" w:rsidRPr="0097384C">
              <w:t>«</w:t>
            </w:r>
            <w:r w:rsidRPr="0097384C">
              <w:t>область</w:t>
            </w:r>
            <w:r w:rsidR="004D5F74" w:rsidRPr="0097384C">
              <w:t>»</w:t>
            </w:r>
            <w:r w:rsidRPr="0097384C">
              <w:t xml:space="preserve">, </w:t>
            </w:r>
            <w:r w:rsidR="004D5F74" w:rsidRPr="0097384C">
              <w:t>«</w:t>
            </w:r>
            <w:r w:rsidRPr="0097384C">
              <w:t>регион</w:t>
            </w:r>
            <w:r w:rsidR="004D5F74" w:rsidRPr="0097384C">
              <w:t>»</w:t>
            </w:r>
            <w:r w:rsidRPr="0097384C">
              <w:t>. Край, в котором я живу</w:t>
            </w:r>
            <w:r w:rsidR="004F4E99" w:rsidRPr="0097384C">
              <w:t>. Знакомство с профессией краевед.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Выставка рисунков.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История возникновения Ярославля.</w:t>
            </w:r>
            <w:r w:rsidR="004F4E99" w:rsidRPr="0097384C">
              <w:t xml:space="preserve"> Знакомство с профессией историк.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4D5F74" w:rsidP="00AB553A">
            <w:pPr>
              <w:jc w:val="both"/>
            </w:pPr>
            <w:r w:rsidRPr="0097384C">
              <w:t>Просмотр познавательного видеофильма.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 xml:space="preserve">Исторические корни города.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C73C4E" w:rsidP="00AB553A">
            <w:pPr>
              <w:jc w:val="both"/>
            </w:pPr>
            <w:r w:rsidRPr="0097384C">
              <w:t>Практическая работа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Улицы нашего города.</w:t>
            </w:r>
          </w:p>
          <w:p w:rsidR="00C73C4E" w:rsidRPr="0097384C" w:rsidRDefault="00C73C4E" w:rsidP="00AB553A">
            <w:pPr>
              <w:jc w:val="both"/>
            </w:pPr>
            <w:r w:rsidRPr="0097384C">
              <w:t>Изображение герба Ярославля. Рисование своей улицы.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Достопримечательности нашего города.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132AD1" w:rsidP="00AB553A">
            <w:pPr>
              <w:jc w:val="both"/>
            </w:pPr>
            <w:r w:rsidRPr="0097384C">
              <w:t xml:space="preserve">Экскурсия </w:t>
            </w:r>
            <w:r w:rsidR="008813FF" w:rsidRPr="0097384C">
              <w:t>по своему району.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BB53E7">
            <w:pPr>
              <w:jc w:val="both"/>
            </w:pPr>
            <w:r w:rsidRPr="0097384C">
              <w:t>Известные люди нашего города.</w:t>
            </w:r>
            <w:r w:rsidR="00C73C4E" w:rsidRPr="0097384C">
              <w:t xml:space="preserve"> Составление рассказа об одном из известных людей родного города.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C73C4E" w:rsidP="00AB553A">
            <w:pPr>
              <w:jc w:val="both"/>
            </w:pPr>
            <w:r w:rsidRPr="0097384C">
              <w:t>Практическая работа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10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r w:rsidRPr="0097384C">
              <w:t>Викторина «История моего края».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D5F74">
            <w:r w:rsidRPr="0097384C">
              <w:t>Викторина</w:t>
            </w:r>
          </w:p>
        </w:tc>
      </w:tr>
      <w:tr w:rsidR="004D5F74" w:rsidRPr="0097384C" w:rsidTr="004D5F74">
        <w:trPr>
          <w:trHeight w:val="415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74" w:rsidRPr="0097384C" w:rsidRDefault="004D5F74" w:rsidP="004D5F74">
            <w:pPr>
              <w:jc w:val="center"/>
            </w:pPr>
            <w:r w:rsidRPr="0097384C">
              <w:rPr>
                <w:b/>
                <w:bCs/>
              </w:rPr>
              <w:t>Тема 3. Я и моя семья.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Родной дом и семья. Члены семьи. Профессии моих родителей.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C73C4E" w:rsidP="00AB553A">
            <w:pPr>
              <w:jc w:val="both"/>
            </w:pPr>
            <w:proofErr w:type="gramStart"/>
            <w:r w:rsidRPr="0097384C">
              <w:t>Практическая</w:t>
            </w:r>
            <w:proofErr w:type="gramEnd"/>
            <w:r w:rsidRPr="0097384C">
              <w:t xml:space="preserve"> работа</w:t>
            </w:r>
            <w:r w:rsidR="008813FF" w:rsidRPr="0097384C">
              <w:t>Рассказ о членах своей семьи</w:t>
            </w:r>
            <w:r w:rsidR="00132AD1" w:rsidRPr="0097384C">
              <w:t>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 w:rsidP="00AB553A">
            <w:pPr>
              <w:pStyle w:val="a3"/>
              <w:jc w:val="both"/>
              <w:rPr>
                <w:color w:val="auto"/>
                <w:szCs w:val="24"/>
              </w:rPr>
            </w:pPr>
            <w:r w:rsidRPr="0097384C">
              <w:rPr>
                <w:color w:val="auto"/>
                <w:szCs w:val="24"/>
              </w:rPr>
              <w:t>Внимательные и заботливые отношения в семье. Труд и отдых в семье.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C73C4E" w:rsidP="00C73C4E">
            <w:pPr>
              <w:jc w:val="both"/>
            </w:pPr>
            <w:r w:rsidRPr="0097384C">
              <w:t xml:space="preserve">Конкурс знатоков: </w:t>
            </w:r>
            <w:r w:rsidR="00132AD1" w:rsidRPr="0097384C">
              <w:t xml:space="preserve">Загадки и пословицы, </w:t>
            </w:r>
          </w:p>
        </w:tc>
      </w:tr>
      <w:tr w:rsidR="008813FF" w:rsidRPr="0097384C" w:rsidTr="004D5F74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4D5F74">
            <w:r w:rsidRPr="0097384C">
              <w:t>13.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pStyle w:val="a3"/>
              <w:jc w:val="both"/>
              <w:rPr>
                <w:color w:val="auto"/>
                <w:szCs w:val="24"/>
              </w:rPr>
            </w:pPr>
            <w:r w:rsidRPr="0097384C">
              <w:rPr>
                <w:color w:val="auto"/>
                <w:szCs w:val="24"/>
              </w:rPr>
              <w:t>Семейные праздники.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D5F74" w:rsidP="00AB553A">
            <w:pPr>
              <w:jc w:val="both"/>
            </w:pPr>
            <w:r w:rsidRPr="0097384C">
              <w:t>Демонстрация презентаций «Праздники нашей семьи»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Моя родословная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4E" w:rsidRPr="0097384C" w:rsidRDefault="00C73C4E" w:rsidP="00AB553A">
            <w:pPr>
              <w:jc w:val="both"/>
            </w:pPr>
            <w:r w:rsidRPr="0097384C">
              <w:t>Творческий конкурс – «Старая фотография рассказала…»</w:t>
            </w:r>
          </w:p>
          <w:p w:rsidR="008813FF" w:rsidRPr="0097384C" w:rsidRDefault="008813FF" w:rsidP="00C73C4E">
            <w:pPr>
              <w:jc w:val="both"/>
            </w:pP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История моего имени.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Рассказы детей.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proofErr w:type="gramStart"/>
            <w:r w:rsidRPr="0097384C">
              <w:t>Мои</w:t>
            </w:r>
            <w:proofErr w:type="gramEnd"/>
            <w:r w:rsidRPr="0097384C">
              <w:t xml:space="preserve"> дедушка и бабушка. Детские игры наших бабушек и дедушек.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Разучивание игр.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17-18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Мои родные – участники Великой Отечественной войны.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C73C4E" w:rsidP="00AB553A">
            <w:pPr>
              <w:jc w:val="both"/>
            </w:pPr>
            <w:proofErr w:type="gramStart"/>
            <w:r w:rsidRPr="0097384C">
              <w:t>Практическая</w:t>
            </w:r>
            <w:proofErr w:type="gramEnd"/>
            <w:r w:rsidRPr="0097384C">
              <w:t xml:space="preserve"> работа</w:t>
            </w:r>
            <w:r w:rsidR="008813FF" w:rsidRPr="0097384C">
              <w:t>Сочинения детей.</w:t>
            </w:r>
          </w:p>
        </w:tc>
      </w:tr>
      <w:tr w:rsidR="006922D7" w:rsidRPr="0097384C" w:rsidTr="006922D7">
        <w:trPr>
          <w:trHeight w:val="421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D7" w:rsidRPr="0097384C" w:rsidRDefault="006922D7" w:rsidP="006922D7">
            <w:pPr>
              <w:jc w:val="center"/>
            </w:pPr>
            <w:r w:rsidRPr="0097384C">
              <w:rPr>
                <w:b/>
                <w:bCs/>
              </w:rPr>
              <w:t>Тема 4. Моя школа.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19.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Моя школа. Я – ученик. Традиции школы.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Конкурс знатоков.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20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4F4E99">
            <w:pPr>
              <w:jc w:val="both"/>
            </w:pPr>
            <w:r w:rsidRPr="0097384C">
              <w:t>Школьная библиотека.</w:t>
            </w:r>
            <w:r w:rsidR="004F4E99" w:rsidRPr="0097384C">
              <w:t xml:space="preserve"> Знакомство с профессией библиотекарь.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Запись в школьную библиотеку.</w:t>
            </w:r>
          </w:p>
        </w:tc>
      </w:tr>
      <w:tr w:rsidR="008813FF" w:rsidRPr="0097384C" w:rsidTr="006922D7">
        <w:trPr>
          <w:trHeight w:val="8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21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4F4E99">
            <w:pPr>
              <w:jc w:val="both"/>
            </w:pPr>
            <w:r w:rsidRPr="0097384C">
              <w:t>Посещение школьного краеведческого музея.</w:t>
            </w:r>
            <w:r w:rsidR="004F4E99" w:rsidRPr="0097384C">
              <w:t xml:space="preserve"> Знакомство с профессией экскурсовод.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Экскурсия.</w:t>
            </w:r>
          </w:p>
        </w:tc>
      </w:tr>
      <w:tr w:rsidR="006922D7" w:rsidRPr="0097384C" w:rsidTr="006922D7">
        <w:trPr>
          <w:trHeight w:val="415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D7" w:rsidRPr="0097384C" w:rsidRDefault="006922D7" w:rsidP="006922D7">
            <w:pPr>
              <w:jc w:val="center"/>
            </w:pPr>
            <w:r w:rsidRPr="0097384C">
              <w:rPr>
                <w:b/>
                <w:bCs/>
              </w:rPr>
              <w:t>Тема 5. Природа родного края.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22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4F4E99">
            <w:pPr>
              <w:jc w:val="both"/>
            </w:pPr>
            <w:r w:rsidRPr="0097384C">
              <w:t>Реки и озёра Ярославской области.</w:t>
            </w:r>
            <w:r w:rsidR="004F4E99" w:rsidRPr="0097384C">
              <w:t xml:space="preserve"> Знакомство с профессией потамолог.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D5F74" w:rsidP="00AB553A">
            <w:pPr>
              <w:jc w:val="both"/>
            </w:pPr>
            <w:r w:rsidRPr="0097384C">
              <w:t>Виртуальное путешествие по рекам и озерам. Игры, загадки.</w:t>
            </w:r>
          </w:p>
        </w:tc>
      </w:tr>
      <w:tr w:rsidR="008813FF" w:rsidRPr="0097384C" w:rsidTr="004D5F74">
        <w:trPr>
          <w:trHeight w:val="11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 xml:space="preserve">Рыбинское водохранилище </w:t>
            </w:r>
            <w:proofErr w:type="gramStart"/>
            <w:r w:rsidR="004D5F74" w:rsidRPr="0097384C">
              <w:t>–</w:t>
            </w:r>
            <w:r w:rsidRPr="0097384C">
              <w:t>с</w:t>
            </w:r>
            <w:proofErr w:type="gramEnd"/>
            <w:r w:rsidRPr="0097384C">
              <w:t xml:space="preserve">амыйкрупный искусственный водоем. </w:t>
            </w:r>
            <w:r w:rsidR="004F4E99" w:rsidRPr="0097384C">
              <w:t>Знакомство с профессией гидроинформатик.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D5F74" w:rsidP="00AB553A">
            <w:pPr>
              <w:jc w:val="both"/>
            </w:pPr>
            <w:r w:rsidRPr="0097384C">
              <w:t>Просмотр познавательного видеофильма.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0E50C2">
            <w:pPr>
              <w:jc w:val="both"/>
            </w:pPr>
            <w:r w:rsidRPr="0097384C">
              <w:t>Полезные ископаемые нашего края.</w:t>
            </w:r>
            <w:r w:rsidR="000E50C2" w:rsidRPr="0097384C">
              <w:t xml:space="preserve"> Знакомство с профессией геолог.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Практическая работа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0E50C2">
            <w:pPr>
              <w:jc w:val="both"/>
            </w:pPr>
            <w:r w:rsidRPr="0097384C">
              <w:t>Растительный мир нашей области</w:t>
            </w:r>
            <w:r w:rsidR="000E50C2" w:rsidRPr="0097384C">
              <w:t xml:space="preserve"> Знакомство с профессией ботаник.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Экскурсия.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Редкие и исчезающие растения. Их охрана.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BD11FB" w:rsidP="00AB553A">
            <w:pPr>
              <w:jc w:val="both"/>
            </w:pPr>
            <w:r w:rsidRPr="0097384C">
              <w:t xml:space="preserve">Беседа, </w:t>
            </w:r>
            <w:r w:rsidR="00C73C4E" w:rsidRPr="0097384C">
              <w:t xml:space="preserve">Практическая работа: </w:t>
            </w:r>
            <w:r w:rsidRPr="0097384C">
              <w:t>составление правил поведения в лесу.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Животный мир. Домашние и дикие животные.</w:t>
            </w:r>
            <w:r w:rsidR="004F4E99" w:rsidRPr="0097384C">
              <w:t xml:space="preserve"> Знакомство с профессией зоолог.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C73C4E" w:rsidP="00AB553A">
            <w:pPr>
              <w:jc w:val="both"/>
            </w:pPr>
            <w:r w:rsidRPr="0097384C">
              <w:t xml:space="preserve">Практическая работа </w:t>
            </w:r>
            <w:r w:rsidR="004D5F74" w:rsidRPr="0097384C">
              <w:t>Рисование своих домашних животных, составление рассказа о них.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Роль животных в жизни человека.</w:t>
            </w:r>
            <w:r w:rsidR="00BD11FB" w:rsidRPr="0097384C">
              <w:t xml:space="preserve"> Профессии доярки, ветеринара, кинолога.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BD11FB" w:rsidP="00AB553A">
            <w:pPr>
              <w:jc w:val="both"/>
            </w:pPr>
            <w:r w:rsidRPr="0097384C">
              <w:t>Квест-игра: загадки, ребусы, рассказы о профессиях.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29.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Редкие и исчезающие виды животных.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132AD1" w:rsidP="00AB553A">
            <w:pPr>
              <w:jc w:val="both"/>
            </w:pPr>
            <w:r w:rsidRPr="0097384C">
              <w:t>Рассказы о редких видах животных. Игра, загадки.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30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0E50C2">
            <w:pPr>
              <w:jc w:val="both"/>
            </w:pPr>
            <w:r w:rsidRPr="0097384C">
              <w:t>Птицы нашей области. Группы птиц: перелётные, осёдлые.</w:t>
            </w:r>
            <w:r w:rsidR="000E50C2" w:rsidRPr="0097384C">
              <w:t xml:space="preserve"> Знакомство с профессией орнитолог.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Практическая работа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E40BD5">
            <w:r w:rsidRPr="0097384C">
              <w:t>31</w:t>
            </w:r>
            <w:r w:rsidR="00AB553A" w:rsidRPr="0097384C"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Охрана и подкормка птиц. Красная книга.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C73C4E" w:rsidP="00AB553A">
            <w:pPr>
              <w:jc w:val="both"/>
            </w:pPr>
            <w:r w:rsidRPr="0097384C">
              <w:t xml:space="preserve">Практическая работа </w:t>
            </w:r>
            <w:r w:rsidR="00132AD1" w:rsidRPr="0097384C">
              <w:t>Создание кормушки для птиц.</w:t>
            </w:r>
          </w:p>
        </w:tc>
      </w:tr>
      <w:tr w:rsidR="008813FF" w:rsidRPr="0097384C" w:rsidTr="008813F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8813F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>
            <w:r w:rsidRPr="0097384C">
              <w:t>32-33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FF" w:rsidRPr="0097384C" w:rsidRDefault="008813FF" w:rsidP="00AB553A">
            <w:pPr>
              <w:jc w:val="both"/>
            </w:pPr>
            <w:r w:rsidRPr="0097384C">
              <w:t>Викторина «Знатоки родного края».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FF" w:rsidRPr="0097384C" w:rsidRDefault="004D5F74" w:rsidP="00AB553A">
            <w:pPr>
              <w:jc w:val="both"/>
            </w:pPr>
            <w:r w:rsidRPr="0097384C">
              <w:t>Викторина</w:t>
            </w:r>
          </w:p>
        </w:tc>
      </w:tr>
    </w:tbl>
    <w:p w:rsidR="008813FF" w:rsidRPr="008813FF" w:rsidRDefault="008813FF" w:rsidP="008813FF">
      <w:pPr>
        <w:rPr>
          <w:sz w:val="28"/>
          <w:szCs w:val="28"/>
        </w:rPr>
      </w:pPr>
    </w:p>
    <w:sectPr w:rsidR="008813FF" w:rsidRPr="008813FF" w:rsidSect="0068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0AE"/>
    <w:multiLevelType w:val="hybridMultilevel"/>
    <w:tmpl w:val="A2B6AD4C"/>
    <w:lvl w:ilvl="0" w:tplc="F312885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B54E211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E5072D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D2E9C4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BC4962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E6C4D6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E76E8C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A907A9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12678D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535530"/>
    <w:multiLevelType w:val="hybridMultilevel"/>
    <w:tmpl w:val="9B208B5C"/>
    <w:lvl w:ilvl="0" w:tplc="C348182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FAA206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302C6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6DC18C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992154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1A4270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D9405C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246084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4A28D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A02935"/>
    <w:multiLevelType w:val="hybridMultilevel"/>
    <w:tmpl w:val="FCAA9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B28C4"/>
    <w:multiLevelType w:val="hybridMultilevel"/>
    <w:tmpl w:val="277C2A26"/>
    <w:lvl w:ilvl="0" w:tplc="797607E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70C47D8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03A109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9062EC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C84253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194AA5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584BC6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CDED58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572FD8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FA0316"/>
    <w:multiLevelType w:val="hybridMultilevel"/>
    <w:tmpl w:val="1BC813F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E03F7"/>
    <w:multiLevelType w:val="hybridMultilevel"/>
    <w:tmpl w:val="844259DA"/>
    <w:lvl w:ilvl="0" w:tplc="81842F14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221C56"/>
    <w:multiLevelType w:val="hybridMultilevel"/>
    <w:tmpl w:val="72E05B8E"/>
    <w:lvl w:ilvl="0" w:tplc="E1A2BF8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63E5B6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3AC8B0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250722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6F203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489D5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F36C98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E0990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D30697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95840BB"/>
    <w:multiLevelType w:val="hybridMultilevel"/>
    <w:tmpl w:val="1D5A5880"/>
    <w:lvl w:ilvl="0" w:tplc="9620EA2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60FE8AD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D54060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AD0CE2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4E86E4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AEA128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403F4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208020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51EC89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CF7278"/>
    <w:multiLevelType w:val="hybridMultilevel"/>
    <w:tmpl w:val="825C9FD6"/>
    <w:lvl w:ilvl="0" w:tplc="62860B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1160D4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D0EBCB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764D12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934E51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A6E5C3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2386DF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3A8303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A06FA4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AE55F7"/>
    <w:multiLevelType w:val="hybridMultilevel"/>
    <w:tmpl w:val="6BA2C7DA"/>
    <w:lvl w:ilvl="0" w:tplc="8204404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FC2FD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08636D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F843F6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CB0FE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560A13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F8B5A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0C36D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704C3B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9D1240"/>
    <w:multiLevelType w:val="hybridMultilevel"/>
    <w:tmpl w:val="9F7CD12A"/>
    <w:lvl w:ilvl="0" w:tplc="E74C05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3FE0F3E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D9EA10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5C4AA6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9C80AD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9D4C39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26252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97286C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D1AF17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C056564"/>
    <w:multiLevelType w:val="hybridMultilevel"/>
    <w:tmpl w:val="084EF47E"/>
    <w:lvl w:ilvl="0" w:tplc="3E663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AF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2E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C8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EA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2C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C9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85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B5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B7DAB"/>
    <w:multiLevelType w:val="hybridMultilevel"/>
    <w:tmpl w:val="9A088A32"/>
    <w:lvl w:ilvl="0" w:tplc="000C0ED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</w:rPr>
    </w:lvl>
    <w:lvl w:ilvl="1" w:tplc="514C6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7167F1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9B8C35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D54A0F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E560B7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2C4197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C52BED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3088B6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6FF7814"/>
    <w:multiLevelType w:val="hybridMultilevel"/>
    <w:tmpl w:val="D3CE3FA8"/>
    <w:lvl w:ilvl="0" w:tplc="91D2C53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1EE813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002D74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F2DDC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E26DE6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7074F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06A856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39409C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BDED2B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9F9094A"/>
    <w:multiLevelType w:val="hybridMultilevel"/>
    <w:tmpl w:val="FE1E5972"/>
    <w:lvl w:ilvl="0" w:tplc="E6EEE91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BA68E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228C63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C76CBB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1C466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ACE3B3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8EEB23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98290B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9AA219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A7F2C78"/>
    <w:multiLevelType w:val="hybridMultilevel"/>
    <w:tmpl w:val="4ADE8B56"/>
    <w:lvl w:ilvl="0" w:tplc="0D84DCC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B6F8FC3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72C58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748440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9BA6D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DE8038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8AE66E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F9225B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9049DD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FD47E1"/>
    <w:multiLevelType w:val="hybridMultilevel"/>
    <w:tmpl w:val="7604DA4C"/>
    <w:lvl w:ilvl="0" w:tplc="72FEE14C">
      <w:start w:val="1"/>
      <w:numFmt w:val="bullet"/>
      <w:lvlText w:val="˗"/>
      <w:lvlJc w:val="left"/>
      <w:pPr>
        <w:ind w:left="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FF"/>
    <w:rsid w:val="00095499"/>
    <w:rsid w:val="000E50C2"/>
    <w:rsid w:val="00101B62"/>
    <w:rsid w:val="00132AD1"/>
    <w:rsid w:val="00165D6E"/>
    <w:rsid w:val="001A3CC0"/>
    <w:rsid w:val="001D765C"/>
    <w:rsid w:val="001E45D4"/>
    <w:rsid w:val="00246D06"/>
    <w:rsid w:val="002B38A7"/>
    <w:rsid w:val="00307FDE"/>
    <w:rsid w:val="00314364"/>
    <w:rsid w:val="00440BFB"/>
    <w:rsid w:val="00445040"/>
    <w:rsid w:val="004D5F74"/>
    <w:rsid w:val="004E5324"/>
    <w:rsid w:val="004F4E99"/>
    <w:rsid w:val="005159E7"/>
    <w:rsid w:val="00516F49"/>
    <w:rsid w:val="005B6E87"/>
    <w:rsid w:val="006861DB"/>
    <w:rsid w:val="006922D7"/>
    <w:rsid w:val="006E554A"/>
    <w:rsid w:val="006E6C96"/>
    <w:rsid w:val="00702D4C"/>
    <w:rsid w:val="0073773D"/>
    <w:rsid w:val="007B621D"/>
    <w:rsid w:val="008066EA"/>
    <w:rsid w:val="008813FF"/>
    <w:rsid w:val="0088212E"/>
    <w:rsid w:val="00905CB3"/>
    <w:rsid w:val="0097384C"/>
    <w:rsid w:val="00AB553A"/>
    <w:rsid w:val="00BB53E7"/>
    <w:rsid w:val="00BD11FB"/>
    <w:rsid w:val="00C6225A"/>
    <w:rsid w:val="00C73C4E"/>
    <w:rsid w:val="00D00A4A"/>
    <w:rsid w:val="00DA45C5"/>
    <w:rsid w:val="00E40BD5"/>
    <w:rsid w:val="00E96D1F"/>
    <w:rsid w:val="00F02105"/>
    <w:rsid w:val="00F3105C"/>
    <w:rsid w:val="00F35E63"/>
    <w:rsid w:val="00F76DE1"/>
    <w:rsid w:val="00FD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3FF"/>
    <w:pPr>
      <w:keepNext/>
      <w:outlineLvl w:val="0"/>
    </w:pPr>
    <w:rPr>
      <w:b/>
      <w:bCs/>
      <w:i/>
      <w:iCs/>
      <w:color w:val="333333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FF"/>
    <w:rPr>
      <w:rFonts w:ascii="Times New Roman" w:eastAsia="Times New Roman" w:hAnsi="Times New Roman" w:cs="Times New Roman"/>
      <w:b/>
      <w:bCs/>
      <w:i/>
      <w:iCs/>
      <w:color w:val="333333"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unhideWhenUsed/>
    <w:rsid w:val="008813FF"/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8813FF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3">
    <w:name w:val="Body Text 3"/>
    <w:basedOn w:val="a"/>
    <w:link w:val="30"/>
    <w:semiHidden/>
    <w:unhideWhenUsed/>
    <w:rsid w:val="008813FF"/>
    <w:pPr>
      <w:jc w:val="center"/>
    </w:pPr>
    <w:rPr>
      <w:b/>
      <w:bCs/>
      <w:color w:val="333333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8813FF"/>
    <w:rPr>
      <w:rFonts w:ascii="Times New Roman" w:eastAsia="Times New Roman" w:hAnsi="Times New Roman" w:cs="Times New Roman"/>
      <w:b/>
      <w:bCs/>
      <w:color w:val="333333"/>
      <w:sz w:val="28"/>
      <w:szCs w:val="20"/>
      <w:lang w:eastAsia="ru-RU"/>
    </w:rPr>
  </w:style>
  <w:style w:type="character" w:customStyle="1" w:styleId="butback1">
    <w:name w:val="butback1"/>
    <w:basedOn w:val="a0"/>
    <w:rsid w:val="008813FF"/>
    <w:rPr>
      <w:color w:val="666666"/>
    </w:rPr>
  </w:style>
  <w:style w:type="character" w:customStyle="1" w:styleId="submenu-table">
    <w:name w:val="submenu-table"/>
    <w:basedOn w:val="a0"/>
    <w:rsid w:val="008813FF"/>
  </w:style>
  <w:style w:type="paragraph" w:customStyle="1" w:styleId="Default">
    <w:name w:val="Default"/>
    <w:rsid w:val="0088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B53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59E7"/>
  </w:style>
  <w:style w:type="character" w:styleId="a7">
    <w:name w:val="Hyperlink"/>
    <w:basedOn w:val="a0"/>
    <w:uiPriority w:val="99"/>
    <w:unhideWhenUsed/>
    <w:rsid w:val="00515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93037-2CD3-403E-B4A5-FA02C25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19</cp:revision>
  <dcterms:created xsi:type="dcterms:W3CDTF">2022-09-13T09:15:00Z</dcterms:created>
  <dcterms:modified xsi:type="dcterms:W3CDTF">2022-10-03T12:22:00Z</dcterms:modified>
</cp:coreProperties>
</file>