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B4" w:rsidRDefault="00936978" w:rsidP="00B7477A">
      <w:pPr>
        <w:spacing w:after="180" w:line="259" w:lineRule="auto"/>
        <w:ind w:left="860" w:right="921"/>
        <w:jc w:val="center"/>
        <w:rPr>
          <w:b/>
          <w:sz w:val="24"/>
          <w:szCs w:val="24"/>
        </w:rPr>
      </w:pPr>
      <w:r>
        <w:rPr>
          <w:b/>
          <w:noProof/>
          <w:sz w:val="24"/>
          <w:szCs w:val="24"/>
        </w:rPr>
        <w:drawing>
          <wp:inline distT="0" distB="0" distL="0" distR="0">
            <wp:extent cx="8850278" cy="5635694"/>
            <wp:effectExtent l="6985" t="0" r="0" b="0"/>
            <wp:docPr id="1" name="Рисунок 1" descr="C:\Users\Asiou\Desktop\РАЗУМ\исправить\Откры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ou\Desktop\РАЗУМ\исправить\Открыт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835475" cy="5626268"/>
                    </a:xfrm>
                    <a:prstGeom prst="rect">
                      <a:avLst/>
                    </a:prstGeom>
                    <a:noFill/>
                    <a:ln>
                      <a:noFill/>
                    </a:ln>
                  </pic:spPr>
                </pic:pic>
              </a:graphicData>
            </a:graphic>
          </wp:inline>
        </w:drawing>
      </w:r>
    </w:p>
    <w:p w:rsidR="00B800D2" w:rsidRDefault="00B800D2" w:rsidP="00B7477A">
      <w:pPr>
        <w:spacing w:after="180" w:line="259" w:lineRule="auto"/>
        <w:ind w:left="860" w:right="921"/>
        <w:jc w:val="center"/>
        <w:rPr>
          <w:b/>
          <w:sz w:val="24"/>
          <w:szCs w:val="24"/>
        </w:rPr>
      </w:pPr>
      <w:r>
        <w:rPr>
          <w:b/>
          <w:sz w:val="24"/>
          <w:szCs w:val="24"/>
        </w:rPr>
        <w:br w:type="page"/>
      </w:r>
    </w:p>
    <w:p w:rsidR="00B7477A" w:rsidRPr="00B7477A" w:rsidRDefault="006765B4" w:rsidP="00B7477A">
      <w:pPr>
        <w:spacing w:after="180" w:line="259" w:lineRule="auto"/>
        <w:ind w:left="860" w:right="921"/>
        <w:jc w:val="center"/>
        <w:rPr>
          <w:sz w:val="24"/>
          <w:szCs w:val="24"/>
        </w:rPr>
      </w:pPr>
      <w:r>
        <w:rPr>
          <w:b/>
          <w:sz w:val="24"/>
          <w:szCs w:val="24"/>
        </w:rPr>
        <w:lastRenderedPageBreak/>
        <w:t>Пояснительная записка.</w:t>
      </w:r>
    </w:p>
    <w:p w:rsidR="00B7477A" w:rsidRPr="00B7477A" w:rsidRDefault="00B7477A" w:rsidP="00B7477A">
      <w:pPr>
        <w:spacing w:line="269" w:lineRule="auto"/>
        <w:ind w:left="-5" w:right="58"/>
        <w:jc w:val="both"/>
        <w:rPr>
          <w:sz w:val="24"/>
          <w:szCs w:val="24"/>
        </w:rPr>
      </w:pPr>
      <w:r w:rsidRPr="00B7477A">
        <w:rPr>
          <w:sz w:val="24"/>
          <w:szCs w:val="24"/>
        </w:rPr>
        <w:t xml:space="preserve">    В школьной программе по истории не всегда удается уделять </w:t>
      </w:r>
      <w:proofErr w:type="gramStart"/>
      <w:r w:rsidRPr="00B7477A">
        <w:rPr>
          <w:sz w:val="24"/>
          <w:szCs w:val="24"/>
        </w:rPr>
        <w:t>достаточное</w:t>
      </w:r>
      <w:proofErr w:type="gramEnd"/>
      <w:r w:rsidRPr="00B7477A">
        <w:rPr>
          <w:sz w:val="24"/>
          <w:szCs w:val="24"/>
        </w:rPr>
        <w:t xml:space="preserve"> внимания комплексному изучению исторических источников, поиску и систематизации исторической информации как основы решения исследовательских задач. Кроме того, практически отсутствуют в курсе школьного преподавания истории такие вспомогательные исторические дисциплины, как палеография, нумизматика, сфрагистика, хронология, геральдика, метрология, ономастика и других. Сравнительно недавно выделились в качестве особых дисциплин </w:t>
      </w:r>
      <w:proofErr w:type="spellStart"/>
      <w:r w:rsidRPr="00B7477A">
        <w:rPr>
          <w:sz w:val="24"/>
          <w:szCs w:val="24"/>
        </w:rPr>
        <w:t>филиграноведение</w:t>
      </w:r>
      <w:proofErr w:type="spellEnd"/>
      <w:r w:rsidRPr="00B7477A">
        <w:rPr>
          <w:sz w:val="24"/>
          <w:szCs w:val="24"/>
        </w:rPr>
        <w:t xml:space="preserve">, </w:t>
      </w:r>
      <w:proofErr w:type="spellStart"/>
      <w:r w:rsidRPr="00B7477A">
        <w:rPr>
          <w:sz w:val="24"/>
          <w:szCs w:val="24"/>
        </w:rPr>
        <w:t>кодикология</w:t>
      </w:r>
      <w:proofErr w:type="spellEnd"/>
      <w:r w:rsidRPr="00B7477A">
        <w:rPr>
          <w:sz w:val="24"/>
          <w:szCs w:val="24"/>
        </w:rPr>
        <w:t xml:space="preserve">, </w:t>
      </w:r>
      <w:proofErr w:type="spellStart"/>
      <w:r w:rsidRPr="00B7477A">
        <w:rPr>
          <w:sz w:val="24"/>
          <w:szCs w:val="24"/>
        </w:rPr>
        <w:t>берестология</w:t>
      </w:r>
      <w:proofErr w:type="spellEnd"/>
      <w:r w:rsidRPr="00B7477A">
        <w:rPr>
          <w:sz w:val="24"/>
          <w:szCs w:val="24"/>
        </w:rPr>
        <w:t xml:space="preserve">, бонистика, фалеристика, </w:t>
      </w:r>
      <w:proofErr w:type="spellStart"/>
      <w:r w:rsidRPr="00B7477A">
        <w:rPr>
          <w:sz w:val="24"/>
          <w:szCs w:val="24"/>
        </w:rPr>
        <w:t>векселлология</w:t>
      </w:r>
      <w:proofErr w:type="spellEnd"/>
      <w:r w:rsidRPr="00B7477A">
        <w:rPr>
          <w:sz w:val="24"/>
          <w:szCs w:val="24"/>
        </w:rPr>
        <w:t xml:space="preserve">, </w:t>
      </w:r>
      <w:proofErr w:type="spellStart"/>
      <w:r w:rsidRPr="00B7477A">
        <w:rPr>
          <w:sz w:val="24"/>
          <w:szCs w:val="24"/>
        </w:rPr>
        <w:t>эмблематика</w:t>
      </w:r>
      <w:proofErr w:type="spellEnd"/>
      <w:r w:rsidRPr="00B7477A">
        <w:rPr>
          <w:sz w:val="24"/>
          <w:szCs w:val="24"/>
        </w:rPr>
        <w:t xml:space="preserve">, </w:t>
      </w:r>
      <w:proofErr w:type="spellStart"/>
      <w:r w:rsidRPr="00B7477A">
        <w:rPr>
          <w:sz w:val="24"/>
          <w:szCs w:val="24"/>
        </w:rPr>
        <w:t>филократия</w:t>
      </w:r>
      <w:proofErr w:type="spellEnd"/>
      <w:r w:rsidRPr="00B7477A">
        <w:rPr>
          <w:sz w:val="24"/>
          <w:szCs w:val="24"/>
        </w:rPr>
        <w:t xml:space="preserve"> и др. Многие школьники даже не знают о существовании подобных исторических дисциплин, а об их роли в разгадывании исторических тайн имеют весьма поверхностные знания. </w:t>
      </w:r>
    </w:p>
    <w:p w:rsidR="00B7477A" w:rsidRPr="00B7477A" w:rsidRDefault="00B7477A" w:rsidP="00B7477A">
      <w:pPr>
        <w:spacing w:line="269" w:lineRule="auto"/>
        <w:ind w:left="-5" w:right="58"/>
        <w:jc w:val="both"/>
        <w:rPr>
          <w:sz w:val="24"/>
          <w:szCs w:val="24"/>
        </w:rPr>
      </w:pPr>
      <w:r w:rsidRPr="00B7477A">
        <w:rPr>
          <w:sz w:val="24"/>
          <w:szCs w:val="24"/>
        </w:rPr>
        <w:t xml:space="preserve">В настоящее время учителя и ученые сходятся во мнении: традиционные формы обучения истории устарели. Чтобы завладеть вниманием современных учащихся, надо их, прежде всего, удивить, заинтересовать. Сделать это совсем не просто. Для этого учитель должен помочь каждому ученику ощутить свою причастность к истории. На мой взгляд, именно вспомогательные исторические дисциплины могут в этом помочь. Эти науки не просто служат подспорьем для историка, они позволяют по-новому увидеть мир вполне обыденных явлений культуры, сделать историю ближе и понятней, заинтересовать и увлечь ею. Кроме того, именно вспомогательные исторические науки делают историю точной наукой, а не пространством для идеологических баталий и политизированных интерпретаций тех или иных событий российской и зарубежной истории.  </w:t>
      </w:r>
    </w:p>
    <w:p w:rsidR="00B7477A" w:rsidRPr="00B7477A" w:rsidRDefault="00B7477A" w:rsidP="00B7477A">
      <w:pPr>
        <w:spacing w:line="269" w:lineRule="auto"/>
        <w:ind w:left="-5" w:right="58"/>
        <w:jc w:val="both"/>
        <w:rPr>
          <w:sz w:val="24"/>
          <w:szCs w:val="24"/>
        </w:rPr>
      </w:pPr>
      <w:r w:rsidRPr="00B7477A">
        <w:rPr>
          <w:sz w:val="24"/>
          <w:szCs w:val="24"/>
        </w:rPr>
        <w:t xml:space="preserve">Последние годы ознаменовались активными поисками методик и технологий, позволяющих значительно повысить эффективность обучения истории. Сейчас немалая роль в этом отводится факультативным занятиям, элективным курсам.  Но, на мой взгляд, все-таки кружковая работа позволяет добиться максимального эффекта, т.к. в рамках кружка можно применять разные технологии: исследовательскую и проектную деятельность, ИКТ, использовать индивидуальные и групповые формы работы, разные методы и приемы, а также формы занятий. </w:t>
      </w:r>
    </w:p>
    <w:p w:rsidR="00B7477A" w:rsidRPr="00B7477A" w:rsidRDefault="00B7477A" w:rsidP="00B7477A">
      <w:pPr>
        <w:spacing w:line="269" w:lineRule="auto"/>
        <w:ind w:left="-5" w:right="58"/>
        <w:jc w:val="both"/>
        <w:rPr>
          <w:sz w:val="24"/>
          <w:szCs w:val="24"/>
        </w:rPr>
      </w:pPr>
      <w:r w:rsidRPr="00B7477A">
        <w:rPr>
          <w:sz w:val="24"/>
          <w:szCs w:val="24"/>
        </w:rPr>
        <w:t xml:space="preserve">    Таким образом, вспомогательные исторические дисциплины могут стать действенным фактором приобщения учащихся к истории и культуре, воспитания уважительного отношения к прошлому, к тому великому культурному наследию, которое вошло в нашу повседневную жизнь. </w:t>
      </w:r>
    </w:p>
    <w:p w:rsidR="00B7477A" w:rsidRPr="00B7477A" w:rsidRDefault="00B7477A" w:rsidP="00B7477A">
      <w:pPr>
        <w:spacing w:line="269" w:lineRule="auto"/>
        <w:ind w:left="-5" w:right="58"/>
        <w:jc w:val="both"/>
        <w:rPr>
          <w:sz w:val="24"/>
          <w:szCs w:val="24"/>
        </w:rPr>
      </w:pPr>
      <w:r w:rsidRPr="00B7477A">
        <w:rPr>
          <w:sz w:val="24"/>
          <w:szCs w:val="24"/>
        </w:rPr>
        <w:t xml:space="preserve">    Данная программа рассчитана не пассивное усвоение школьниками готовых знаний, а на сотрудничество и сотворчество учителя и ученика. Познавая историческую действительность, изучая уже известные исторические события, но с привлечением вспомогательных исторических дисциплин, учащиеся начинают понимать, что изучение прошлого – это важная и очень интересная часть их школьной жизни. И, казалось бы, уже знакомые из школьного курса истории события приобретают совершенно другую окраску, а многие непонятные моменты становятся простыми и понятными. </w:t>
      </w:r>
    </w:p>
    <w:p w:rsidR="00B7477A" w:rsidRPr="00B7477A" w:rsidRDefault="00B7477A" w:rsidP="00B7477A">
      <w:pPr>
        <w:spacing w:line="269" w:lineRule="auto"/>
        <w:ind w:left="-5" w:right="58"/>
        <w:jc w:val="both"/>
        <w:rPr>
          <w:sz w:val="24"/>
          <w:szCs w:val="24"/>
        </w:rPr>
      </w:pPr>
      <w:r w:rsidRPr="00B7477A">
        <w:rPr>
          <w:sz w:val="24"/>
          <w:szCs w:val="24"/>
        </w:rPr>
        <w:t xml:space="preserve">    В данном курсе учащиеся познакомятся с палеографией, нумизматикой, сфрагистикой, геральдикой, исторической метрологией, хронологией, ономастикой, генеалогией и другими дисциплинами. Каждая из этих дисциплин своеобразна и имеет свой объект и предмет изучения, цели и задачи каждой из этих наук разные. Но все вместе они помогают воссоздать историческую картину становления славянской письменности, эволюции денежного обращения, развития государственной символики (печати и гербы), изменения системы мер и весов, трансформации систем измерения времени, </w:t>
      </w:r>
      <w:r w:rsidRPr="00B7477A">
        <w:rPr>
          <w:sz w:val="24"/>
          <w:szCs w:val="24"/>
        </w:rPr>
        <w:lastRenderedPageBreak/>
        <w:t xml:space="preserve">модифицирования состава русского </w:t>
      </w:r>
      <w:proofErr w:type="spellStart"/>
      <w:r w:rsidRPr="00B7477A">
        <w:rPr>
          <w:sz w:val="24"/>
          <w:szCs w:val="24"/>
        </w:rPr>
        <w:t>именника</w:t>
      </w:r>
      <w:proofErr w:type="spellEnd"/>
      <w:r w:rsidRPr="00B7477A">
        <w:rPr>
          <w:sz w:val="24"/>
          <w:szCs w:val="24"/>
        </w:rPr>
        <w:t xml:space="preserve">, происхождения различных родов и семей. </w:t>
      </w:r>
      <w:proofErr w:type="gramStart"/>
      <w:r w:rsidRPr="00B7477A">
        <w:rPr>
          <w:sz w:val="24"/>
          <w:szCs w:val="24"/>
        </w:rPr>
        <w:t>Из курса вспомогательных исторических дисциплин учащиеся узнают о графике букв, украшениях, орнаменте в русских летописях и письменных источниках, об истории утверждения в нашей стране десятичной денежной системы, об истории происхождения таких символов, как двуглавый орел и всадник, поражающий копьем змея, познакомятся с системой древних мер длины (пядь, локоть, сажень, аршин), веса (пуд, золотник, фунт), жидких и сыпучих тел (кадь, четверть</w:t>
      </w:r>
      <w:proofErr w:type="gramEnd"/>
      <w:r w:rsidRPr="00B7477A">
        <w:rPr>
          <w:sz w:val="24"/>
          <w:szCs w:val="24"/>
        </w:rPr>
        <w:t xml:space="preserve">, ведро, корчага). Все дисциплины, кроме хронологии, изучаются, в основном, на российском материале. Хронология – единственная дисциплина, в которой рассматриваются самые известные мировые системы исчисления времени. В разделе «Ономастика» учащиеся познакомятся с происхождением российских географических названий, имен, фамилий и псевдонимов, рассмотрят названия своей местности. Генеалогия и системы социального этикета покажут, как в разные времена структурировалось общество, попробуют свои силы в составлении генеалогического древа своей семьи. </w:t>
      </w:r>
    </w:p>
    <w:p w:rsidR="00B7477A" w:rsidRPr="00B7477A" w:rsidRDefault="00E40306" w:rsidP="00B7477A">
      <w:pPr>
        <w:spacing w:after="19" w:line="259" w:lineRule="auto"/>
        <w:ind w:left="860" w:right="924"/>
        <w:jc w:val="center"/>
        <w:rPr>
          <w:sz w:val="24"/>
          <w:szCs w:val="24"/>
        </w:rPr>
      </w:pPr>
      <w:r>
        <w:rPr>
          <w:b/>
          <w:sz w:val="24"/>
          <w:szCs w:val="24"/>
        </w:rPr>
        <w:t>Цель программы</w:t>
      </w:r>
    </w:p>
    <w:p w:rsidR="00B7477A" w:rsidRPr="00B7477A" w:rsidRDefault="00B7477A" w:rsidP="00E40306">
      <w:pPr>
        <w:numPr>
          <w:ilvl w:val="0"/>
          <w:numId w:val="1"/>
        </w:numPr>
        <w:ind w:right="18" w:hanging="163"/>
        <w:rPr>
          <w:sz w:val="24"/>
          <w:szCs w:val="24"/>
        </w:rPr>
      </w:pPr>
      <w:r w:rsidRPr="00B7477A">
        <w:rPr>
          <w:sz w:val="24"/>
          <w:szCs w:val="24"/>
        </w:rPr>
        <w:t xml:space="preserve">пробудить интерес к истории как науке через знакомство с историей и вспомогательными историческими дисциплинами. </w:t>
      </w:r>
    </w:p>
    <w:p w:rsidR="00B7477A" w:rsidRPr="00B7477A" w:rsidRDefault="00B7477A" w:rsidP="00B7477A">
      <w:pPr>
        <w:spacing w:after="19" w:line="259" w:lineRule="auto"/>
        <w:ind w:left="860" w:right="922"/>
        <w:jc w:val="center"/>
        <w:rPr>
          <w:sz w:val="24"/>
          <w:szCs w:val="24"/>
        </w:rPr>
      </w:pPr>
      <w:r w:rsidRPr="00B7477A">
        <w:rPr>
          <w:b/>
          <w:sz w:val="24"/>
          <w:szCs w:val="24"/>
        </w:rPr>
        <w:t xml:space="preserve">Задачи программы </w:t>
      </w:r>
    </w:p>
    <w:p w:rsidR="00B7477A" w:rsidRPr="00B7477A" w:rsidRDefault="00B7477A" w:rsidP="00E40306">
      <w:pPr>
        <w:numPr>
          <w:ilvl w:val="0"/>
          <w:numId w:val="1"/>
        </w:numPr>
        <w:ind w:right="18" w:hanging="163"/>
        <w:rPr>
          <w:sz w:val="24"/>
          <w:szCs w:val="24"/>
        </w:rPr>
      </w:pPr>
      <w:r w:rsidRPr="00B7477A">
        <w:rPr>
          <w:sz w:val="24"/>
          <w:szCs w:val="24"/>
        </w:rPr>
        <w:t>познакомить учащихся с основными событиями Отечественной истории и  разными вспомогательны</w:t>
      </w:r>
      <w:r w:rsidR="00E40306">
        <w:rPr>
          <w:sz w:val="24"/>
          <w:szCs w:val="24"/>
        </w:rPr>
        <w:t>ми историческими дисциплинами;</w:t>
      </w:r>
    </w:p>
    <w:p w:rsidR="00B7477A" w:rsidRPr="00B7477A" w:rsidRDefault="00B7477A" w:rsidP="00E40306">
      <w:pPr>
        <w:numPr>
          <w:ilvl w:val="0"/>
          <w:numId w:val="1"/>
        </w:numPr>
        <w:ind w:right="18" w:hanging="163"/>
        <w:rPr>
          <w:sz w:val="24"/>
          <w:szCs w:val="24"/>
        </w:rPr>
      </w:pPr>
      <w:r w:rsidRPr="00B7477A">
        <w:rPr>
          <w:sz w:val="24"/>
          <w:szCs w:val="24"/>
        </w:rPr>
        <w:t>развивать умения самостоятельно работать с исторической, справочной, энциклопедической ли</w:t>
      </w:r>
      <w:r w:rsidR="00E40306">
        <w:rPr>
          <w:sz w:val="24"/>
          <w:szCs w:val="24"/>
        </w:rPr>
        <w:t>тературой, ресурсами Интернета;</w:t>
      </w:r>
    </w:p>
    <w:p w:rsidR="00B7477A" w:rsidRPr="00B7477A" w:rsidRDefault="00B7477A" w:rsidP="00E40306">
      <w:pPr>
        <w:numPr>
          <w:ilvl w:val="0"/>
          <w:numId w:val="1"/>
        </w:numPr>
        <w:ind w:right="18" w:hanging="163"/>
        <w:rPr>
          <w:sz w:val="24"/>
          <w:szCs w:val="24"/>
        </w:rPr>
      </w:pPr>
      <w:r w:rsidRPr="00B7477A">
        <w:rPr>
          <w:sz w:val="24"/>
          <w:szCs w:val="24"/>
        </w:rPr>
        <w:t>создавать условия для развития творческих способностей учащихся, развивать умение работать в группах</w:t>
      </w:r>
      <w:r w:rsidR="00E40306">
        <w:rPr>
          <w:sz w:val="24"/>
          <w:szCs w:val="24"/>
        </w:rPr>
        <w:t>, отстаивать свою точку зрения;</w:t>
      </w:r>
    </w:p>
    <w:p w:rsidR="00B7477A" w:rsidRPr="00B7477A" w:rsidRDefault="00B7477A" w:rsidP="00E40306">
      <w:pPr>
        <w:numPr>
          <w:ilvl w:val="0"/>
          <w:numId w:val="1"/>
        </w:numPr>
        <w:ind w:right="18" w:hanging="163"/>
        <w:rPr>
          <w:sz w:val="24"/>
          <w:szCs w:val="24"/>
        </w:rPr>
      </w:pPr>
      <w:r w:rsidRPr="00B7477A">
        <w:rPr>
          <w:sz w:val="24"/>
          <w:szCs w:val="24"/>
        </w:rPr>
        <w:t>воспитывать чувство сопричастности к прошлому как основе стан</w:t>
      </w:r>
      <w:r w:rsidR="00E40306">
        <w:rPr>
          <w:sz w:val="24"/>
          <w:szCs w:val="24"/>
        </w:rPr>
        <w:t>овления исторического сознания.</w:t>
      </w:r>
    </w:p>
    <w:p w:rsidR="00B7477A" w:rsidRPr="00B7477A" w:rsidRDefault="00B7477A" w:rsidP="00E40306">
      <w:pPr>
        <w:spacing w:after="19" w:line="259" w:lineRule="auto"/>
        <w:ind w:left="860" w:right="923"/>
        <w:rPr>
          <w:sz w:val="24"/>
          <w:szCs w:val="24"/>
        </w:rPr>
      </w:pPr>
      <w:r w:rsidRPr="00B7477A">
        <w:rPr>
          <w:b/>
          <w:sz w:val="24"/>
          <w:szCs w:val="24"/>
        </w:rPr>
        <w:t xml:space="preserve">Общими принципами отбора содержания материала являются: </w:t>
      </w:r>
    </w:p>
    <w:p w:rsidR="00B7477A" w:rsidRPr="00B7477A" w:rsidRDefault="00B7477A" w:rsidP="00B7477A">
      <w:pPr>
        <w:numPr>
          <w:ilvl w:val="0"/>
          <w:numId w:val="1"/>
        </w:numPr>
        <w:ind w:right="18" w:hanging="163"/>
        <w:rPr>
          <w:sz w:val="24"/>
          <w:szCs w:val="24"/>
        </w:rPr>
      </w:pPr>
      <w:r w:rsidRPr="00B7477A">
        <w:rPr>
          <w:sz w:val="24"/>
          <w:szCs w:val="24"/>
        </w:rPr>
        <w:t xml:space="preserve">доступность для учащихся средней школы; </w:t>
      </w:r>
    </w:p>
    <w:p w:rsidR="00B7477A" w:rsidRPr="00B7477A" w:rsidRDefault="00B7477A" w:rsidP="00B7477A">
      <w:pPr>
        <w:numPr>
          <w:ilvl w:val="0"/>
          <w:numId w:val="1"/>
        </w:numPr>
        <w:ind w:right="18" w:hanging="163"/>
        <w:rPr>
          <w:sz w:val="24"/>
          <w:szCs w:val="24"/>
        </w:rPr>
      </w:pPr>
      <w:r w:rsidRPr="00B7477A">
        <w:rPr>
          <w:sz w:val="24"/>
          <w:szCs w:val="24"/>
        </w:rPr>
        <w:t xml:space="preserve">реалистичность с точки зрения возможности усвоения основного содержания программы (она может быть изучена в отведенное количество часов); </w:t>
      </w:r>
    </w:p>
    <w:p w:rsidR="00B7477A" w:rsidRPr="00B7477A" w:rsidRDefault="00B7477A" w:rsidP="00B7477A">
      <w:pPr>
        <w:numPr>
          <w:ilvl w:val="0"/>
          <w:numId w:val="1"/>
        </w:numPr>
        <w:ind w:right="18" w:hanging="163"/>
        <w:rPr>
          <w:sz w:val="24"/>
          <w:szCs w:val="24"/>
        </w:rPr>
      </w:pPr>
      <w:r w:rsidRPr="00B7477A">
        <w:rPr>
          <w:sz w:val="24"/>
          <w:szCs w:val="24"/>
        </w:rPr>
        <w:t xml:space="preserve">инвариантность содержания  (программа применима для учащихся, которые заинтересованы в изучении истории, с учетом их уровня знаний, умений, навыков); </w:t>
      </w:r>
    </w:p>
    <w:p w:rsidR="00B7477A" w:rsidRPr="00B7477A" w:rsidRDefault="00B7477A" w:rsidP="00B7477A">
      <w:pPr>
        <w:numPr>
          <w:ilvl w:val="0"/>
          <w:numId w:val="1"/>
        </w:numPr>
        <w:ind w:right="18" w:hanging="163"/>
        <w:rPr>
          <w:sz w:val="24"/>
          <w:szCs w:val="24"/>
        </w:rPr>
      </w:pPr>
      <w:r w:rsidRPr="00B7477A">
        <w:rPr>
          <w:sz w:val="24"/>
          <w:szCs w:val="24"/>
        </w:rPr>
        <w:t xml:space="preserve">содержание программы обеспечивает более полное знакомство с основными вспомогательными историческими дисциплинами, т.к. в школьном курсе базовой программой этому отводится недостаточно времени. </w:t>
      </w:r>
    </w:p>
    <w:p w:rsidR="00B7477A" w:rsidRPr="00B7477A" w:rsidRDefault="00B7477A" w:rsidP="00B7477A">
      <w:pPr>
        <w:spacing w:after="19" w:line="259" w:lineRule="auto"/>
        <w:ind w:left="860" w:right="920"/>
        <w:jc w:val="center"/>
        <w:rPr>
          <w:sz w:val="24"/>
          <w:szCs w:val="24"/>
        </w:rPr>
      </w:pPr>
      <w:r w:rsidRPr="00B7477A">
        <w:rPr>
          <w:b/>
          <w:sz w:val="24"/>
          <w:szCs w:val="24"/>
        </w:rPr>
        <w:t xml:space="preserve">Возможные виды деятельности </w:t>
      </w:r>
    </w:p>
    <w:p w:rsidR="00B7477A" w:rsidRPr="00B7477A" w:rsidRDefault="00B7477A" w:rsidP="00B7477A">
      <w:pPr>
        <w:numPr>
          <w:ilvl w:val="0"/>
          <w:numId w:val="1"/>
        </w:numPr>
        <w:ind w:right="18" w:hanging="163"/>
        <w:rPr>
          <w:sz w:val="24"/>
          <w:szCs w:val="24"/>
        </w:rPr>
      </w:pPr>
      <w:r w:rsidRPr="00B7477A">
        <w:rPr>
          <w:sz w:val="24"/>
          <w:szCs w:val="24"/>
        </w:rPr>
        <w:t xml:space="preserve">анализ исторической литературы и исторических источников; </w:t>
      </w:r>
    </w:p>
    <w:p w:rsidR="00B7477A" w:rsidRPr="00B7477A" w:rsidRDefault="00B7477A" w:rsidP="00B7477A">
      <w:pPr>
        <w:numPr>
          <w:ilvl w:val="0"/>
          <w:numId w:val="1"/>
        </w:numPr>
        <w:ind w:right="18" w:hanging="163"/>
        <w:rPr>
          <w:sz w:val="24"/>
          <w:szCs w:val="24"/>
        </w:rPr>
      </w:pPr>
      <w:r w:rsidRPr="00B7477A">
        <w:rPr>
          <w:sz w:val="24"/>
          <w:szCs w:val="24"/>
        </w:rPr>
        <w:t xml:space="preserve">эвристическая беседа; </w:t>
      </w:r>
    </w:p>
    <w:p w:rsidR="00B7477A" w:rsidRPr="00B7477A" w:rsidRDefault="00B7477A" w:rsidP="00B7477A">
      <w:pPr>
        <w:numPr>
          <w:ilvl w:val="0"/>
          <w:numId w:val="1"/>
        </w:numPr>
        <w:ind w:right="18" w:hanging="163"/>
        <w:rPr>
          <w:sz w:val="24"/>
          <w:szCs w:val="24"/>
        </w:rPr>
      </w:pPr>
      <w:r w:rsidRPr="00B7477A">
        <w:rPr>
          <w:sz w:val="24"/>
          <w:szCs w:val="24"/>
        </w:rPr>
        <w:t xml:space="preserve">лекция; </w:t>
      </w:r>
    </w:p>
    <w:p w:rsidR="00B7477A" w:rsidRPr="00B7477A" w:rsidRDefault="00B7477A" w:rsidP="00B7477A">
      <w:pPr>
        <w:numPr>
          <w:ilvl w:val="0"/>
          <w:numId w:val="1"/>
        </w:numPr>
        <w:ind w:right="18" w:hanging="163"/>
        <w:rPr>
          <w:sz w:val="24"/>
          <w:szCs w:val="24"/>
        </w:rPr>
      </w:pPr>
      <w:r w:rsidRPr="00B7477A">
        <w:rPr>
          <w:sz w:val="24"/>
          <w:szCs w:val="24"/>
        </w:rPr>
        <w:t xml:space="preserve">рассказ; </w:t>
      </w:r>
    </w:p>
    <w:p w:rsidR="00B7477A" w:rsidRPr="00B7477A" w:rsidRDefault="00B7477A" w:rsidP="00B7477A">
      <w:pPr>
        <w:numPr>
          <w:ilvl w:val="0"/>
          <w:numId w:val="1"/>
        </w:numPr>
        <w:ind w:right="18" w:hanging="163"/>
        <w:rPr>
          <w:sz w:val="24"/>
          <w:szCs w:val="24"/>
        </w:rPr>
      </w:pPr>
      <w:r w:rsidRPr="00B7477A">
        <w:rPr>
          <w:sz w:val="24"/>
          <w:szCs w:val="24"/>
        </w:rPr>
        <w:t xml:space="preserve">дискуссия (дебаты); </w:t>
      </w:r>
    </w:p>
    <w:p w:rsidR="00B7477A" w:rsidRPr="00B7477A" w:rsidRDefault="00B7477A" w:rsidP="00B7477A">
      <w:pPr>
        <w:numPr>
          <w:ilvl w:val="0"/>
          <w:numId w:val="1"/>
        </w:numPr>
        <w:ind w:right="18" w:hanging="163"/>
        <w:rPr>
          <w:sz w:val="24"/>
          <w:szCs w:val="24"/>
        </w:rPr>
      </w:pPr>
      <w:r w:rsidRPr="00B7477A">
        <w:rPr>
          <w:sz w:val="24"/>
          <w:szCs w:val="24"/>
        </w:rPr>
        <w:t xml:space="preserve">сюжетно-ролевые игры; </w:t>
      </w:r>
    </w:p>
    <w:p w:rsidR="00B7477A" w:rsidRPr="00B7477A" w:rsidRDefault="00B7477A" w:rsidP="00B7477A">
      <w:pPr>
        <w:numPr>
          <w:ilvl w:val="0"/>
          <w:numId w:val="1"/>
        </w:numPr>
        <w:ind w:right="18" w:hanging="163"/>
        <w:rPr>
          <w:sz w:val="24"/>
          <w:szCs w:val="24"/>
        </w:rPr>
      </w:pPr>
      <w:r w:rsidRPr="00B7477A">
        <w:rPr>
          <w:sz w:val="24"/>
          <w:szCs w:val="24"/>
        </w:rPr>
        <w:t xml:space="preserve">подготовка и обсуждение докладов учащихся; </w:t>
      </w:r>
    </w:p>
    <w:p w:rsidR="00B7477A" w:rsidRPr="00B7477A" w:rsidRDefault="00B7477A" w:rsidP="00B7477A">
      <w:pPr>
        <w:numPr>
          <w:ilvl w:val="0"/>
          <w:numId w:val="1"/>
        </w:numPr>
        <w:ind w:right="18" w:hanging="163"/>
        <w:rPr>
          <w:sz w:val="24"/>
          <w:szCs w:val="24"/>
        </w:rPr>
      </w:pPr>
      <w:r w:rsidRPr="00B7477A">
        <w:rPr>
          <w:sz w:val="24"/>
          <w:szCs w:val="24"/>
        </w:rPr>
        <w:t xml:space="preserve">подготовка мультимедийных презентаций; </w:t>
      </w:r>
    </w:p>
    <w:p w:rsidR="00B7477A" w:rsidRPr="00B7477A" w:rsidRDefault="00B7477A" w:rsidP="00B7477A">
      <w:pPr>
        <w:numPr>
          <w:ilvl w:val="0"/>
          <w:numId w:val="1"/>
        </w:numPr>
        <w:ind w:right="18" w:hanging="163"/>
        <w:rPr>
          <w:sz w:val="24"/>
          <w:szCs w:val="24"/>
        </w:rPr>
      </w:pPr>
      <w:r w:rsidRPr="00B7477A">
        <w:rPr>
          <w:sz w:val="24"/>
          <w:szCs w:val="24"/>
        </w:rPr>
        <w:lastRenderedPageBreak/>
        <w:t xml:space="preserve">изучение генеалогических таблиц, составление генеалогического древа семей учащихся; - написание реферата; </w:t>
      </w:r>
    </w:p>
    <w:p w:rsidR="00B7477A" w:rsidRPr="00B7477A" w:rsidRDefault="00B7477A" w:rsidP="00B7477A">
      <w:pPr>
        <w:numPr>
          <w:ilvl w:val="0"/>
          <w:numId w:val="1"/>
        </w:numPr>
        <w:ind w:right="18" w:hanging="163"/>
        <w:rPr>
          <w:sz w:val="24"/>
          <w:szCs w:val="24"/>
        </w:rPr>
      </w:pPr>
      <w:r w:rsidRPr="00B7477A">
        <w:rPr>
          <w:sz w:val="24"/>
          <w:szCs w:val="24"/>
        </w:rPr>
        <w:t xml:space="preserve">составление словаря топонимов своей местности; </w:t>
      </w:r>
    </w:p>
    <w:p w:rsidR="00B7477A" w:rsidRPr="00B7477A" w:rsidRDefault="00B7477A" w:rsidP="00B7477A">
      <w:pPr>
        <w:numPr>
          <w:ilvl w:val="0"/>
          <w:numId w:val="1"/>
        </w:numPr>
        <w:ind w:right="18" w:hanging="163"/>
        <w:rPr>
          <w:sz w:val="24"/>
          <w:szCs w:val="24"/>
        </w:rPr>
      </w:pPr>
      <w:r w:rsidRPr="00B7477A">
        <w:rPr>
          <w:sz w:val="24"/>
          <w:szCs w:val="24"/>
        </w:rPr>
        <w:t xml:space="preserve">анализ гербов, составление герба своей семьи; </w:t>
      </w:r>
    </w:p>
    <w:p w:rsidR="00B7477A" w:rsidRPr="00B7477A" w:rsidRDefault="00B7477A" w:rsidP="00B7477A">
      <w:pPr>
        <w:numPr>
          <w:ilvl w:val="0"/>
          <w:numId w:val="1"/>
        </w:numPr>
        <w:ind w:right="18" w:hanging="163"/>
        <w:rPr>
          <w:sz w:val="24"/>
          <w:szCs w:val="24"/>
        </w:rPr>
      </w:pPr>
      <w:r w:rsidRPr="00B7477A">
        <w:rPr>
          <w:sz w:val="24"/>
          <w:szCs w:val="24"/>
        </w:rPr>
        <w:t xml:space="preserve">изучение денежных знаков; </w:t>
      </w:r>
    </w:p>
    <w:p w:rsidR="00B7477A" w:rsidRPr="00B7477A" w:rsidRDefault="00B7477A" w:rsidP="00B7477A">
      <w:pPr>
        <w:numPr>
          <w:ilvl w:val="0"/>
          <w:numId w:val="1"/>
        </w:numPr>
        <w:ind w:right="18" w:hanging="163"/>
        <w:rPr>
          <w:sz w:val="24"/>
          <w:szCs w:val="24"/>
        </w:rPr>
      </w:pPr>
      <w:r w:rsidRPr="00B7477A">
        <w:rPr>
          <w:sz w:val="24"/>
          <w:szCs w:val="24"/>
        </w:rPr>
        <w:t xml:space="preserve">участие в викторинах, олимпиадах, творческих конкурсах и т.д.; </w:t>
      </w:r>
    </w:p>
    <w:p w:rsidR="00B7477A" w:rsidRPr="00B7477A" w:rsidRDefault="00B7477A" w:rsidP="00B7477A">
      <w:pPr>
        <w:numPr>
          <w:ilvl w:val="0"/>
          <w:numId w:val="1"/>
        </w:numPr>
        <w:ind w:right="18" w:hanging="163"/>
        <w:rPr>
          <w:sz w:val="24"/>
          <w:szCs w:val="24"/>
        </w:rPr>
      </w:pPr>
      <w:r w:rsidRPr="00B7477A">
        <w:rPr>
          <w:sz w:val="24"/>
          <w:szCs w:val="24"/>
        </w:rPr>
        <w:t xml:space="preserve">экскурсии в музеи, библиотеки и др.; </w:t>
      </w:r>
    </w:p>
    <w:p w:rsidR="00B7477A" w:rsidRPr="00B7477A" w:rsidRDefault="00B7477A" w:rsidP="00B7477A">
      <w:pPr>
        <w:spacing w:after="19" w:line="259" w:lineRule="auto"/>
        <w:ind w:left="860" w:right="920"/>
        <w:jc w:val="center"/>
        <w:rPr>
          <w:sz w:val="24"/>
          <w:szCs w:val="24"/>
        </w:rPr>
      </w:pPr>
      <w:r w:rsidRPr="00B7477A">
        <w:rPr>
          <w:b/>
          <w:sz w:val="24"/>
          <w:szCs w:val="24"/>
        </w:rPr>
        <w:t xml:space="preserve">Сроки реализации программы </w:t>
      </w:r>
    </w:p>
    <w:p w:rsidR="00B7477A" w:rsidRPr="00B7477A" w:rsidRDefault="00B7477A" w:rsidP="00B7477A">
      <w:pPr>
        <w:spacing w:line="269" w:lineRule="auto"/>
        <w:ind w:left="-5" w:right="434"/>
        <w:jc w:val="both"/>
        <w:rPr>
          <w:sz w:val="24"/>
          <w:szCs w:val="24"/>
        </w:rPr>
      </w:pPr>
      <w:r w:rsidRPr="00B7477A">
        <w:rPr>
          <w:sz w:val="24"/>
          <w:szCs w:val="24"/>
        </w:rPr>
        <w:t xml:space="preserve">  Данная программа рассчитана на 2020-2021  учебный год.  </w:t>
      </w:r>
    </w:p>
    <w:p w:rsidR="00B7477A" w:rsidRPr="00B7477A" w:rsidRDefault="00B7477A" w:rsidP="00B7477A">
      <w:pPr>
        <w:spacing w:line="269" w:lineRule="auto"/>
        <w:ind w:left="-5" w:right="434"/>
        <w:jc w:val="both"/>
        <w:rPr>
          <w:sz w:val="24"/>
          <w:szCs w:val="24"/>
        </w:rPr>
      </w:pPr>
      <w:r w:rsidRPr="00B7477A">
        <w:rPr>
          <w:b/>
          <w:sz w:val="24"/>
          <w:szCs w:val="24"/>
        </w:rPr>
        <w:t xml:space="preserve">Особенности программы </w:t>
      </w:r>
    </w:p>
    <w:p w:rsidR="00B7477A" w:rsidRPr="00B7477A" w:rsidRDefault="00B7477A" w:rsidP="00B7477A">
      <w:pPr>
        <w:spacing w:line="269" w:lineRule="auto"/>
        <w:ind w:left="-5" w:right="58"/>
        <w:jc w:val="both"/>
        <w:rPr>
          <w:sz w:val="24"/>
          <w:szCs w:val="24"/>
        </w:rPr>
      </w:pPr>
      <w:r w:rsidRPr="00B7477A">
        <w:rPr>
          <w:sz w:val="24"/>
          <w:szCs w:val="24"/>
        </w:rPr>
        <w:t xml:space="preserve">Особенностью программы является то, что содержание программы может расширяться за счет изучения новых вспомогательных исторических дисциплин (ведь их более 30), а также использования разных исторических источников, в том числе привлечение малоизучаемых в школьном курсе истории. </w:t>
      </w:r>
      <w:bookmarkStart w:id="0" w:name="_GoBack"/>
      <w:r w:rsidRPr="00B7477A">
        <w:rPr>
          <w:sz w:val="24"/>
          <w:szCs w:val="24"/>
        </w:rPr>
        <w:t xml:space="preserve">Также данный курс призван помочь учителю во внеурочное время создать условия для развития информационно-коммуникативных компетентностей учащихся. Курс  не только  расширяет знания учащихся  об истории как науке, но и помогает овладеть начальными навыками проектной и исследовательской работы с использованием информационных технологий. </w:t>
      </w:r>
      <w:bookmarkEnd w:id="0"/>
    </w:p>
    <w:p w:rsidR="00B7477A" w:rsidRPr="00B7477A" w:rsidRDefault="00B7477A" w:rsidP="00B7477A">
      <w:pPr>
        <w:ind w:left="19" w:right="18"/>
        <w:rPr>
          <w:sz w:val="24"/>
          <w:szCs w:val="24"/>
        </w:rPr>
      </w:pPr>
      <w:r w:rsidRPr="00B7477A">
        <w:rPr>
          <w:sz w:val="24"/>
          <w:szCs w:val="24"/>
        </w:rPr>
        <w:t xml:space="preserve">  Таким образом, данная программа призвана развивать личность ребенка путем активизации познавательных способностей  и реализации их устойчивого интереса к исторической науке. </w:t>
      </w:r>
    </w:p>
    <w:p w:rsidR="00B7477A" w:rsidRPr="00B7477A" w:rsidRDefault="00B7477A" w:rsidP="00B7477A">
      <w:pPr>
        <w:spacing w:after="19" w:line="259" w:lineRule="auto"/>
        <w:ind w:left="860" w:right="920"/>
        <w:jc w:val="center"/>
        <w:rPr>
          <w:sz w:val="24"/>
          <w:szCs w:val="24"/>
        </w:rPr>
      </w:pPr>
      <w:r w:rsidRPr="00B7477A">
        <w:rPr>
          <w:b/>
          <w:sz w:val="24"/>
          <w:szCs w:val="24"/>
        </w:rPr>
        <w:t xml:space="preserve">Объект деятельности </w:t>
      </w:r>
    </w:p>
    <w:p w:rsidR="00B7477A" w:rsidRPr="00B7477A" w:rsidRDefault="00B7477A" w:rsidP="004A616B">
      <w:pPr>
        <w:ind w:left="19" w:right="18"/>
        <w:jc w:val="both"/>
        <w:rPr>
          <w:sz w:val="24"/>
          <w:szCs w:val="24"/>
        </w:rPr>
      </w:pPr>
      <w:r w:rsidRPr="00B7477A">
        <w:rPr>
          <w:sz w:val="24"/>
          <w:szCs w:val="24"/>
        </w:rPr>
        <w:t xml:space="preserve">   Данная программа рассчитана на учащихся 10 классов, которые действительно интересуются российской и всемирной историей, не ограничиваясь рамками школьного курса. </w:t>
      </w:r>
    </w:p>
    <w:p w:rsidR="00B7477A" w:rsidRPr="00B7477A" w:rsidRDefault="00B7477A" w:rsidP="00B7477A">
      <w:pPr>
        <w:pStyle w:val="1"/>
        <w:ind w:left="-5" w:right="0"/>
        <w:rPr>
          <w:sz w:val="24"/>
          <w:szCs w:val="24"/>
        </w:rPr>
      </w:pPr>
      <w:r w:rsidRPr="00B7477A">
        <w:rPr>
          <w:sz w:val="24"/>
          <w:szCs w:val="24"/>
        </w:rPr>
        <w:t>Численность учащихся в группе:</w:t>
      </w:r>
      <w:r w:rsidRPr="00B7477A">
        <w:rPr>
          <w:b w:val="0"/>
          <w:sz w:val="24"/>
          <w:szCs w:val="24"/>
        </w:rPr>
        <w:t xml:space="preserve"> 15 человек  </w:t>
      </w:r>
    </w:p>
    <w:p w:rsidR="00B7477A" w:rsidRPr="00B7477A" w:rsidRDefault="00B7477A" w:rsidP="00B7477A">
      <w:pPr>
        <w:ind w:left="19" w:right="18"/>
        <w:rPr>
          <w:sz w:val="24"/>
          <w:szCs w:val="24"/>
        </w:rPr>
      </w:pPr>
      <w:r w:rsidRPr="00B7477A">
        <w:rPr>
          <w:sz w:val="24"/>
          <w:szCs w:val="24"/>
        </w:rPr>
        <w:t xml:space="preserve">   Состав детей постоянный, на основе добровольности и желания детей. </w:t>
      </w:r>
    </w:p>
    <w:p w:rsidR="00B7477A" w:rsidRPr="00B7477A" w:rsidRDefault="00B7477A" w:rsidP="00B7477A">
      <w:pPr>
        <w:ind w:left="19" w:right="18"/>
        <w:rPr>
          <w:sz w:val="24"/>
          <w:szCs w:val="24"/>
        </w:rPr>
      </w:pPr>
    </w:p>
    <w:p w:rsidR="00B7477A" w:rsidRPr="00B7477A" w:rsidRDefault="00B7477A" w:rsidP="00B7477A">
      <w:pPr>
        <w:spacing w:after="19" w:line="259" w:lineRule="auto"/>
        <w:ind w:left="860" w:right="923"/>
        <w:jc w:val="center"/>
        <w:rPr>
          <w:sz w:val="24"/>
          <w:szCs w:val="24"/>
        </w:rPr>
      </w:pPr>
      <w:r w:rsidRPr="00B7477A">
        <w:rPr>
          <w:b/>
          <w:sz w:val="24"/>
          <w:szCs w:val="24"/>
        </w:rPr>
        <w:t xml:space="preserve">Применяемые технологии </w:t>
      </w:r>
    </w:p>
    <w:p w:rsidR="00B7477A" w:rsidRPr="00B7477A" w:rsidRDefault="00B7477A" w:rsidP="00B7477A">
      <w:pPr>
        <w:pStyle w:val="1"/>
        <w:ind w:left="-5" w:right="0"/>
        <w:rPr>
          <w:sz w:val="24"/>
          <w:szCs w:val="24"/>
        </w:rPr>
      </w:pPr>
      <w:r w:rsidRPr="00B7477A">
        <w:rPr>
          <w:sz w:val="24"/>
          <w:szCs w:val="24"/>
        </w:rPr>
        <w:t xml:space="preserve">Таблица 1. Образовательные технологии </w:t>
      </w:r>
    </w:p>
    <w:tbl>
      <w:tblPr>
        <w:tblStyle w:val="TableGrid"/>
        <w:tblW w:w="10033" w:type="dxa"/>
        <w:tblInd w:w="-108" w:type="dxa"/>
        <w:tblCellMar>
          <w:top w:w="63" w:type="dxa"/>
          <w:left w:w="108" w:type="dxa"/>
          <w:right w:w="115" w:type="dxa"/>
        </w:tblCellMar>
        <w:tblLook w:val="04A0" w:firstRow="1" w:lastRow="0" w:firstColumn="1" w:lastColumn="0" w:noHBand="0" w:noVBand="1"/>
      </w:tblPr>
      <w:tblGrid>
        <w:gridCol w:w="3795"/>
        <w:gridCol w:w="6238"/>
      </w:tblGrid>
      <w:tr w:rsidR="00B7477A" w:rsidRPr="00B7477A" w:rsidTr="001A387E">
        <w:trPr>
          <w:trHeight w:val="655"/>
        </w:trPr>
        <w:tc>
          <w:tcPr>
            <w:tcW w:w="379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Группа образовательных технологий </w:t>
            </w: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Образовательная технология </w:t>
            </w:r>
          </w:p>
        </w:tc>
      </w:tr>
      <w:tr w:rsidR="00B7477A" w:rsidRPr="00B7477A" w:rsidTr="001A387E">
        <w:trPr>
          <w:trHeight w:val="331"/>
        </w:trPr>
        <w:tc>
          <w:tcPr>
            <w:tcW w:w="3795" w:type="dxa"/>
            <w:vMerge w:val="restart"/>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Технологии поддерживающего обучения (традиционного обучения) </w:t>
            </w: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Объяснительно-иллюстративное обучение </w:t>
            </w:r>
          </w:p>
        </w:tc>
      </w:tr>
      <w:tr w:rsidR="00B7477A" w:rsidRPr="00B7477A" w:rsidTr="001A387E">
        <w:trPr>
          <w:trHeight w:val="646"/>
        </w:trPr>
        <w:tc>
          <w:tcPr>
            <w:tcW w:w="0" w:type="auto"/>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w:t>
            </w:r>
            <w:proofErr w:type="spellStart"/>
            <w:r w:rsidRPr="00B7477A">
              <w:rPr>
                <w:sz w:val="24"/>
                <w:szCs w:val="24"/>
              </w:rPr>
              <w:t>разноуровнего</w:t>
            </w:r>
            <w:proofErr w:type="spellEnd"/>
            <w:r w:rsidRPr="00B7477A">
              <w:rPr>
                <w:sz w:val="24"/>
                <w:szCs w:val="24"/>
              </w:rPr>
              <w:t xml:space="preserve"> обучения </w:t>
            </w:r>
          </w:p>
        </w:tc>
      </w:tr>
      <w:tr w:rsidR="00B7477A" w:rsidRPr="00B7477A" w:rsidTr="001A387E">
        <w:trPr>
          <w:trHeight w:val="362"/>
        </w:trPr>
        <w:tc>
          <w:tcPr>
            <w:tcW w:w="3795" w:type="dxa"/>
            <w:vMerge w:val="restart"/>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76" w:lineRule="auto"/>
              <w:ind w:left="0" w:right="0" w:firstLine="0"/>
              <w:rPr>
                <w:sz w:val="24"/>
                <w:szCs w:val="24"/>
              </w:rPr>
            </w:pPr>
            <w:r w:rsidRPr="00B7477A">
              <w:rPr>
                <w:sz w:val="24"/>
                <w:szCs w:val="24"/>
              </w:rPr>
              <w:t xml:space="preserve">Технологии развивающего обучения </w:t>
            </w:r>
          </w:p>
          <w:p w:rsidR="00B7477A" w:rsidRPr="00B7477A" w:rsidRDefault="00B7477A" w:rsidP="00513A31">
            <w:pPr>
              <w:spacing w:after="0" w:line="259" w:lineRule="auto"/>
              <w:ind w:left="0" w:right="0" w:firstLine="0"/>
              <w:rPr>
                <w:sz w:val="24"/>
                <w:szCs w:val="24"/>
              </w:rPr>
            </w:pPr>
          </w:p>
          <w:p w:rsidR="00B7477A" w:rsidRPr="00B7477A" w:rsidRDefault="00B7477A" w:rsidP="00513A31">
            <w:pPr>
              <w:spacing w:after="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проблемного обучения </w:t>
            </w:r>
          </w:p>
        </w:tc>
      </w:tr>
      <w:tr w:rsidR="00B7477A" w:rsidRPr="00B7477A" w:rsidTr="001A387E">
        <w:trPr>
          <w:trHeight w:val="370"/>
        </w:trPr>
        <w:tc>
          <w:tcPr>
            <w:tcW w:w="0" w:type="auto"/>
            <w:vMerge/>
            <w:tcBorders>
              <w:top w:val="nil"/>
              <w:left w:val="single" w:sz="4" w:space="0" w:color="000000"/>
              <w:bottom w:val="nil"/>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проектного обучения </w:t>
            </w:r>
          </w:p>
        </w:tc>
      </w:tr>
      <w:tr w:rsidR="00B7477A" w:rsidRPr="00B7477A" w:rsidTr="001A387E">
        <w:trPr>
          <w:trHeight w:val="334"/>
        </w:trPr>
        <w:tc>
          <w:tcPr>
            <w:tcW w:w="0" w:type="auto"/>
            <w:vMerge/>
            <w:tcBorders>
              <w:top w:val="nil"/>
              <w:left w:val="single" w:sz="4" w:space="0" w:color="000000"/>
              <w:bottom w:val="nil"/>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учебной дискуссии </w:t>
            </w:r>
          </w:p>
        </w:tc>
      </w:tr>
      <w:tr w:rsidR="00B7477A" w:rsidRPr="00B7477A" w:rsidTr="001A387E">
        <w:trPr>
          <w:trHeight w:val="355"/>
        </w:trPr>
        <w:tc>
          <w:tcPr>
            <w:tcW w:w="0" w:type="auto"/>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учебной деловой игры </w:t>
            </w:r>
          </w:p>
        </w:tc>
      </w:tr>
    </w:tbl>
    <w:p w:rsidR="00B7477A" w:rsidRPr="00B7477A" w:rsidRDefault="00B7477A" w:rsidP="00B7477A">
      <w:pPr>
        <w:spacing w:after="35" w:line="259" w:lineRule="auto"/>
        <w:ind w:left="0" w:right="0" w:firstLine="0"/>
        <w:rPr>
          <w:sz w:val="24"/>
          <w:szCs w:val="24"/>
        </w:rPr>
      </w:pPr>
    </w:p>
    <w:p w:rsidR="00B7477A" w:rsidRPr="00B7477A" w:rsidRDefault="00B7477A" w:rsidP="00B7477A">
      <w:pPr>
        <w:pStyle w:val="1"/>
        <w:ind w:left="-5" w:right="0"/>
        <w:rPr>
          <w:sz w:val="24"/>
          <w:szCs w:val="24"/>
        </w:rPr>
      </w:pPr>
      <w:r w:rsidRPr="00B7477A">
        <w:rPr>
          <w:sz w:val="24"/>
          <w:szCs w:val="24"/>
        </w:rPr>
        <w:lastRenderedPageBreak/>
        <w:t xml:space="preserve">Таблица 2. Педагогические технологии </w:t>
      </w:r>
    </w:p>
    <w:tbl>
      <w:tblPr>
        <w:tblStyle w:val="TableGrid"/>
        <w:tblW w:w="10033" w:type="dxa"/>
        <w:tblInd w:w="-108" w:type="dxa"/>
        <w:tblCellMar>
          <w:top w:w="62" w:type="dxa"/>
          <w:left w:w="108" w:type="dxa"/>
          <w:right w:w="115" w:type="dxa"/>
        </w:tblCellMar>
        <w:tblLook w:val="04A0" w:firstRow="1" w:lastRow="0" w:firstColumn="1" w:lastColumn="0" w:noHBand="0" w:noVBand="1"/>
      </w:tblPr>
      <w:tblGrid>
        <w:gridCol w:w="3795"/>
        <w:gridCol w:w="6238"/>
      </w:tblGrid>
      <w:tr w:rsidR="00B7477A" w:rsidRPr="00B7477A" w:rsidTr="001A387E">
        <w:trPr>
          <w:trHeight w:val="653"/>
        </w:trPr>
        <w:tc>
          <w:tcPr>
            <w:tcW w:w="379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Группа педагогических технологий </w:t>
            </w: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Педагогическая технология </w:t>
            </w:r>
          </w:p>
        </w:tc>
      </w:tr>
      <w:tr w:rsidR="00B7477A" w:rsidRPr="00B7477A" w:rsidTr="001A387E">
        <w:trPr>
          <w:trHeight w:val="655"/>
        </w:trPr>
        <w:tc>
          <w:tcPr>
            <w:tcW w:w="379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Традиционные технологии </w:t>
            </w: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Объяснительно-иллюстративные технологии обучения </w:t>
            </w:r>
          </w:p>
        </w:tc>
      </w:tr>
      <w:tr w:rsidR="00B7477A" w:rsidRPr="00B7477A" w:rsidTr="001A387E">
        <w:trPr>
          <w:trHeight w:val="331"/>
        </w:trPr>
        <w:tc>
          <w:tcPr>
            <w:tcW w:w="3795" w:type="dxa"/>
            <w:vMerge w:val="restart"/>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Технологии на основе активизации и интенсификации деятельности учащихся  </w:t>
            </w: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Игровые технологии </w:t>
            </w:r>
          </w:p>
        </w:tc>
      </w:tr>
      <w:tr w:rsidR="00B7477A" w:rsidRPr="00B7477A" w:rsidTr="001A387E">
        <w:trPr>
          <w:trHeight w:val="644"/>
        </w:trPr>
        <w:tc>
          <w:tcPr>
            <w:tcW w:w="0" w:type="auto"/>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Проблемное обучение </w:t>
            </w:r>
          </w:p>
        </w:tc>
      </w:tr>
      <w:tr w:rsidR="00B7477A" w:rsidRPr="00B7477A" w:rsidTr="001A387E">
        <w:trPr>
          <w:trHeight w:val="653"/>
        </w:trPr>
        <w:tc>
          <w:tcPr>
            <w:tcW w:w="3795" w:type="dxa"/>
            <w:vMerge w:val="restart"/>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63" w:lineRule="auto"/>
              <w:ind w:left="0" w:right="0" w:firstLine="0"/>
              <w:rPr>
                <w:sz w:val="24"/>
                <w:szCs w:val="24"/>
              </w:rPr>
            </w:pPr>
            <w:r w:rsidRPr="00B7477A">
              <w:rPr>
                <w:sz w:val="24"/>
                <w:szCs w:val="24"/>
              </w:rPr>
              <w:t xml:space="preserve"> Технологии на основе эффективности управления и организации учебного процесса </w:t>
            </w:r>
          </w:p>
          <w:p w:rsidR="00B7477A" w:rsidRPr="00B7477A" w:rsidRDefault="00B7477A" w:rsidP="00513A31">
            <w:pPr>
              <w:spacing w:after="0" w:line="259" w:lineRule="auto"/>
              <w:ind w:left="0" w:right="0" w:firstLine="0"/>
              <w:rPr>
                <w:sz w:val="24"/>
                <w:szCs w:val="24"/>
              </w:rPr>
            </w:pPr>
          </w:p>
          <w:p w:rsidR="00B7477A" w:rsidRPr="00B7477A" w:rsidRDefault="00B7477A" w:rsidP="00513A31">
            <w:pPr>
              <w:spacing w:after="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уровневой дифференциации обучения на основе обязательных результатов </w:t>
            </w:r>
          </w:p>
        </w:tc>
      </w:tr>
      <w:tr w:rsidR="00B7477A" w:rsidRPr="00B7477A" w:rsidTr="001A387E">
        <w:trPr>
          <w:trHeight w:val="334"/>
        </w:trPr>
        <w:tc>
          <w:tcPr>
            <w:tcW w:w="0" w:type="auto"/>
            <w:vMerge/>
            <w:tcBorders>
              <w:top w:val="nil"/>
              <w:left w:val="single" w:sz="4" w:space="0" w:color="000000"/>
              <w:bottom w:val="nil"/>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Технология индивидуализации обучения </w:t>
            </w:r>
          </w:p>
        </w:tc>
      </w:tr>
      <w:tr w:rsidR="00B7477A" w:rsidRPr="00B7477A" w:rsidTr="001A387E">
        <w:trPr>
          <w:trHeight w:val="331"/>
        </w:trPr>
        <w:tc>
          <w:tcPr>
            <w:tcW w:w="0" w:type="auto"/>
            <w:vMerge/>
            <w:tcBorders>
              <w:top w:val="nil"/>
              <w:left w:val="single" w:sz="4" w:space="0" w:color="000000"/>
              <w:bottom w:val="nil"/>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Групповые технологии </w:t>
            </w:r>
          </w:p>
        </w:tc>
      </w:tr>
      <w:tr w:rsidR="00B7477A" w:rsidRPr="00B7477A" w:rsidTr="001A387E">
        <w:trPr>
          <w:trHeight w:val="655"/>
        </w:trPr>
        <w:tc>
          <w:tcPr>
            <w:tcW w:w="0" w:type="auto"/>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6238"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Компьютерные (новые информационные) технологии обучения </w:t>
            </w:r>
          </w:p>
        </w:tc>
      </w:tr>
    </w:tbl>
    <w:p w:rsidR="00936978" w:rsidRDefault="00936978" w:rsidP="00B7477A">
      <w:pPr>
        <w:spacing w:after="19" w:line="259" w:lineRule="auto"/>
        <w:ind w:left="860" w:right="922"/>
        <w:jc w:val="center"/>
        <w:rPr>
          <w:b/>
          <w:sz w:val="24"/>
          <w:szCs w:val="24"/>
        </w:rPr>
      </w:pPr>
    </w:p>
    <w:p w:rsidR="00B7477A" w:rsidRPr="00B7477A" w:rsidRDefault="00B7477A" w:rsidP="00B7477A">
      <w:pPr>
        <w:spacing w:after="19" w:line="259" w:lineRule="auto"/>
        <w:ind w:left="860" w:right="922"/>
        <w:jc w:val="center"/>
        <w:rPr>
          <w:sz w:val="24"/>
          <w:szCs w:val="24"/>
        </w:rPr>
      </w:pPr>
      <w:r w:rsidRPr="00B7477A">
        <w:rPr>
          <w:b/>
          <w:sz w:val="24"/>
          <w:szCs w:val="24"/>
        </w:rPr>
        <w:t xml:space="preserve">Формы организации занятий </w:t>
      </w:r>
    </w:p>
    <w:p w:rsidR="00B7477A" w:rsidRPr="00B7477A" w:rsidRDefault="00B7477A" w:rsidP="00B7477A">
      <w:pPr>
        <w:ind w:left="19" w:right="18"/>
        <w:rPr>
          <w:sz w:val="24"/>
          <w:szCs w:val="24"/>
        </w:rPr>
      </w:pPr>
      <w:r w:rsidRPr="00B7477A">
        <w:rPr>
          <w:sz w:val="24"/>
          <w:szCs w:val="24"/>
        </w:rPr>
        <w:t xml:space="preserve">   Сущность данной программы  предусматривает организацию учебного процесса во взаимосвязанных и взаимодополняющих формах: </w:t>
      </w:r>
    </w:p>
    <w:p w:rsidR="00B7477A" w:rsidRPr="00B7477A" w:rsidRDefault="00B7477A" w:rsidP="00B7477A">
      <w:pPr>
        <w:numPr>
          <w:ilvl w:val="0"/>
          <w:numId w:val="2"/>
        </w:numPr>
        <w:ind w:right="38"/>
        <w:rPr>
          <w:sz w:val="24"/>
          <w:szCs w:val="24"/>
        </w:rPr>
      </w:pPr>
      <w:r w:rsidRPr="00B7477A">
        <w:rPr>
          <w:sz w:val="24"/>
          <w:szCs w:val="24"/>
        </w:rPr>
        <w:t xml:space="preserve">теоретические занятия, где учитель объясняет новый материал, а затем вместе с учащимися закрепляет его на конкретных примерах; </w:t>
      </w:r>
    </w:p>
    <w:p w:rsidR="00B7477A" w:rsidRPr="00B7477A" w:rsidRDefault="00B7477A" w:rsidP="00B7477A">
      <w:pPr>
        <w:numPr>
          <w:ilvl w:val="0"/>
          <w:numId w:val="2"/>
        </w:numPr>
        <w:spacing w:line="269" w:lineRule="auto"/>
        <w:ind w:right="38"/>
        <w:rPr>
          <w:sz w:val="24"/>
          <w:szCs w:val="24"/>
        </w:rPr>
      </w:pPr>
      <w:r w:rsidRPr="00B7477A">
        <w:rPr>
          <w:sz w:val="24"/>
          <w:szCs w:val="24"/>
        </w:rPr>
        <w:t xml:space="preserve">практические занятия, где учащиеся самостоятельно изучают источники по нужной тематике, анализируют и оценивают их содержание, выясняют значение новых понятий и терминов, готовят проекты, мультимедийные презентации и т.п. </w:t>
      </w:r>
    </w:p>
    <w:p w:rsidR="00B7477A" w:rsidRPr="00B7477A" w:rsidRDefault="00B7477A" w:rsidP="00B7477A">
      <w:pPr>
        <w:ind w:left="19" w:right="18"/>
        <w:rPr>
          <w:sz w:val="24"/>
          <w:szCs w:val="24"/>
        </w:rPr>
      </w:pPr>
      <w:r w:rsidRPr="00B7477A">
        <w:rPr>
          <w:sz w:val="24"/>
          <w:szCs w:val="24"/>
        </w:rPr>
        <w:t xml:space="preserve">   Применяются как индивидуальные, так и групповые методы работы.  </w:t>
      </w:r>
    </w:p>
    <w:p w:rsidR="00936978" w:rsidRDefault="00936978" w:rsidP="00B7477A">
      <w:pPr>
        <w:spacing w:after="19" w:line="259" w:lineRule="auto"/>
        <w:ind w:left="860" w:right="919"/>
        <w:jc w:val="center"/>
        <w:rPr>
          <w:b/>
          <w:sz w:val="24"/>
          <w:szCs w:val="24"/>
        </w:rPr>
      </w:pPr>
    </w:p>
    <w:p w:rsidR="00B7477A" w:rsidRPr="00B7477A" w:rsidRDefault="00B7477A" w:rsidP="00B7477A">
      <w:pPr>
        <w:spacing w:after="19" w:line="259" w:lineRule="auto"/>
        <w:ind w:left="860" w:right="919"/>
        <w:jc w:val="center"/>
        <w:rPr>
          <w:sz w:val="24"/>
          <w:szCs w:val="24"/>
        </w:rPr>
      </w:pPr>
      <w:r w:rsidRPr="00B7477A">
        <w:rPr>
          <w:b/>
          <w:sz w:val="24"/>
          <w:szCs w:val="24"/>
        </w:rPr>
        <w:t xml:space="preserve">Содержание программного материала (68 ч.) </w:t>
      </w:r>
    </w:p>
    <w:p w:rsidR="00B7477A" w:rsidRPr="00B7477A" w:rsidRDefault="00B7477A" w:rsidP="00B7477A">
      <w:pPr>
        <w:spacing w:line="269" w:lineRule="auto"/>
        <w:ind w:left="-5" w:right="58"/>
        <w:jc w:val="both"/>
        <w:rPr>
          <w:sz w:val="24"/>
          <w:szCs w:val="24"/>
        </w:rPr>
      </w:pPr>
      <w:proofErr w:type="gramStart"/>
      <w:r w:rsidRPr="00B7477A">
        <w:rPr>
          <w:i/>
          <w:sz w:val="24"/>
          <w:szCs w:val="24"/>
        </w:rPr>
        <w:t xml:space="preserve">Введение </w:t>
      </w:r>
      <w:r w:rsidRPr="00B7477A">
        <w:rPr>
          <w:sz w:val="24"/>
          <w:szCs w:val="24"/>
        </w:rPr>
        <w:t>История и вспомогательные исторические дисциплины: палеография, метрология, хронология, сфрагистика, геральдика, нумизматика, генеалогия, ономастика.</w:t>
      </w:r>
      <w:proofErr w:type="gramEnd"/>
      <w:r w:rsidRPr="00B7477A">
        <w:rPr>
          <w:sz w:val="24"/>
          <w:szCs w:val="24"/>
        </w:rPr>
        <w:t xml:space="preserve"> История развития вспомогательных исторических дисциплин России.  Практическое использование вспомогательных исторических дисциплин. </w:t>
      </w:r>
    </w:p>
    <w:p w:rsidR="00B7477A" w:rsidRPr="00B7477A" w:rsidRDefault="00B7477A" w:rsidP="00B7477A">
      <w:pPr>
        <w:spacing w:after="39" w:line="248" w:lineRule="auto"/>
        <w:ind w:left="-5" w:right="4443"/>
        <w:rPr>
          <w:sz w:val="24"/>
          <w:szCs w:val="24"/>
        </w:rPr>
      </w:pPr>
      <w:r w:rsidRPr="00B7477A">
        <w:rPr>
          <w:i/>
          <w:sz w:val="24"/>
          <w:szCs w:val="24"/>
        </w:rPr>
        <w:t xml:space="preserve">Тема 1. Проектная и исследовательская деятельность  </w:t>
      </w:r>
    </w:p>
    <w:p w:rsidR="00B7477A" w:rsidRPr="00B7477A" w:rsidRDefault="00B7477A" w:rsidP="004A616B">
      <w:pPr>
        <w:ind w:left="19" w:right="18"/>
        <w:jc w:val="both"/>
        <w:rPr>
          <w:sz w:val="24"/>
          <w:szCs w:val="24"/>
        </w:rPr>
      </w:pPr>
      <w:r w:rsidRPr="00B7477A">
        <w:rPr>
          <w:sz w:val="24"/>
          <w:szCs w:val="24"/>
        </w:rPr>
        <w:t xml:space="preserve">Исследовательский  проект. Формы и методы исследовательской работы. Типы проектных работ. Требования к оформлению работ. Критерии защиты работы. Краткое знакомство и Отечественной историей с древнейших времен до современности. Тематика индивидуальных проектных и исследовательских работ. </w:t>
      </w:r>
    </w:p>
    <w:p w:rsidR="00B7477A" w:rsidRPr="00B7477A" w:rsidRDefault="00B7477A" w:rsidP="00B7477A">
      <w:pPr>
        <w:ind w:left="19" w:right="6578"/>
        <w:rPr>
          <w:sz w:val="24"/>
          <w:szCs w:val="24"/>
        </w:rPr>
      </w:pPr>
      <w:r w:rsidRPr="00B7477A">
        <w:rPr>
          <w:sz w:val="24"/>
          <w:szCs w:val="24"/>
        </w:rPr>
        <w:t xml:space="preserve">Знакомство с  правилами выступления и защиты своих работ. </w:t>
      </w:r>
      <w:r w:rsidRPr="00B7477A">
        <w:rPr>
          <w:i/>
          <w:sz w:val="24"/>
          <w:szCs w:val="24"/>
        </w:rPr>
        <w:t xml:space="preserve">Тема 2. Палеография </w:t>
      </w:r>
    </w:p>
    <w:p w:rsidR="00B7477A" w:rsidRPr="00B7477A" w:rsidRDefault="00B7477A" w:rsidP="00B7477A">
      <w:pPr>
        <w:spacing w:line="269" w:lineRule="auto"/>
        <w:ind w:left="-5" w:right="58"/>
        <w:jc w:val="both"/>
        <w:rPr>
          <w:sz w:val="24"/>
          <w:szCs w:val="24"/>
        </w:rPr>
      </w:pPr>
      <w:r w:rsidRPr="00B7477A">
        <w:rPr>
          <w:sz w:val="24"/>
          <w:szCs w:val="24"/>
        </w:rPr>
        <w:t xml:space="preserve">  Предмет палеография и её важнейшие задачи. Палеографические методы исследования. Внешние признаки рукописных источников. Этапы возникновения письменности у </w:t>
      </w:r>
      <w:r w:rsidRPr="00B7477A">
        <w:rPr>
          <w:sz w:val="24"/>
          <w:szCs w:val="24"/>
        </w:rPr>
        <w:lastRenderedPageBreak/>
        <w:t xml:space="preserve">восточных славян. Кириллица и глаголица. Рукописные источники Древней Руси и Российского государства.  Материал письма.  Графика. Украшение рукописей. </w:t>
      </w:r>
    </w:p>
    <w:p w:rsidR="00B7477A" w:rsidRPr="00B7477A" w:rsidRDefault="00B7477A" w:rsidP="00B7477A">
      <w:pPr>
        <w:ind w:left="19" w:right="18"/>
        <w:rPr>
          <w:sz w:val="24"/>
          <w:szCs w:val="24"/>
        </w:rPr>
      </w:pPr>
      <w:r w:rsidRPr="00B7477A">
        <w:rPr>
          <w:sz w:val="24"/>
          <w:szCs w:val="24"/>
        </w:rPr>
        <w:t xml:space="preserve">  Практическая часть: проект «Страница рукописи». </w:t>
      </w:r>
    </w:p>
    <w:p w:rsidR="00B7477A" w:rsidRPr="00B7477A" w:rsidRDefault="00B7477A" w:rsidP="00B7477A">
      <w:pPr>
        <w:ind w:left="19" w:right="18"/>
        <w:rPr>
          <w:sz w:val="24"/>
          <w:szCs w:val="24"/>
        </w:rPr>
      </w:pPr>
      <w:proofErr w:type="gramStart"/>
      <w:r w:rsidRPr="00B7477A">
        <w:rPr>
          <w:b/>
          <w:sz w:val="24"/>
          <w:szCs w:val="24"/>
        </w:rPr>
        <w:t xml:space="preserve">Основные понятия темы: </w:t>
      </w:r>
      <w:r w:rsidRPr="00B7477A">
        <w:rPr>
          <w:sz w:val="24"/>
          <w:szCs w:val="24"/>
        </w:rPr>
        <w:t xml:space="preserve">палеография, графика, титло, миниатюра, вязь, устав, полуустав, скоропись, пергамен, заставка, инициал, </w:t>
      </w:r>
      <w:proofErr w:type="spellStart"/>
      <w:r w:rsidRPr="00B7477A">
        <w:rPr>
          <w:sz w:val="24"/>
          <w:szCs w:val="24"/>
        </w:rPr>
        <w:t>колофон</w:t>
      </w:r>
      <w:proofErr w:type="spellEnd"/>
      <w:r w:rsidRPr="00B7477A">
        <w:rPr>
          <w:sz w:val="24"/>
          <w:szCs w:val="24"/>
        </w:rPr>
        <w:t xml:space="preserve">, водяные знаки – </w:t>
      </w:r>
      <w:proofErr w:type="spellStart"/>
      <w:r w:rsidRPr="00B7477A">
        <w:rPr>
          <w:sz w:val="24"/>
          <w:szCs w:val="24"/>
        </w:rPr>
        <w:t>вержер</w:t>
      </w:r>
      <w:proofErr w:type="spellEnd"/>
      <w:r w:rsidRPr="00B7477A">
        <w:rPr>
          <w:sz w:val="24"/>
          <w:szCs w:val="24"/>
        </w:rPr>
        <w:t xml:space="preserve"> и </w:t>
      </w:r>
      <w:proofErr w:type="spellStart"/>
      <w:r w:rsidRPr="00B7477A">
        <w:rPr>
          <w:sz w:val="24"/>
          <w:szCs w:val="24"/>
        </w:rPr>
        <w:t>пантюзо</w:t>
      </w:r>
      <w:proofErr w:type="spellEnd"/>
      <w:r w:rsidRPr="00B7477A">
        <w:rPr>
          <w:sz w:val="24"/>
          <w:szCs w:val="24"/>
        </w:rPr>
        <w:t xml:space="preserve">, штемпель. </w:t>
      </w:r>
      <w:proofErr w:type="gramEnd"/>
    </w:p>
    <w:p w:rsidR="00B7477A" w:rsidRPr="00B7477A" w:rsidRDefault="00B7477A" w:rsidP="00B7477A">
      <w:pPr>
        <w:spacing w:after="39" w:line="248" w:lineRule="auto"/>
        <w:ind w:left="-5" w:right="4443"/>
        <w:rPr>
          <w:sz w:val="24"/>
          <w:szCs w:val="24"/>
        </w:rPr>
      </w:pPr>
      <w:r w:rsidRPr="00B7477A">
        <w:rPr>
          <w:i/>
          <w:sz w:val="24"/>
          <w:szCs w:val="24"/>
        </w:rPr>
        <w:t xml:space="preserve">Тема 3. Нумизматика </w:t>
      </w:r>
    </w:p>
    <w:p w:rsidR="00B7477A" w:rsidRPr="00B7477A" w:rsidRDefault="00B7477A" w:rsidP="00B7477A">
      <w:pPr>
        <w:spacing w:line="269" w:lineRule="auto"/>
        <w:ind w:left="-5" w:right="58"/>
        <w:jc w:val="both"/>
        <w:rPr>
          <w:sz w:val="24"/>
          <w:szCs w:val="24"/>
        </w:rPr>
      </w:pPr>
      <w:r w:rsidRPr="00B7477A">
        <w:rPr>
          <w:sz w:val="24"/>
          <w:szCs w:val="24"/>
        </w:rPr>
        <w:t xml:space="preserve">   Предмет и методы нумизматики. Основные задачи нумизматики. Понятие и функции денег.  Виды денег и появление монет. Связь нумизматики с другими вспомогательными историческими дисциплинами. </w:t>
      </w:r>
      <w:proofErr w:type="gramStart"/>
      <w:r w:rsidRPr="00B7477A">
        <w:rPr>
          <w:sz w:val="24"/>
          <w:szCs w:val="24"/>
        </w:rPr>
        <w:t>Естественно-научные</w:t>
      </w:r>
      <w:proofErr w:type="gramEnd"/>
      <w:r w:rsidRPr="00B7477A">
        <w:rPr>
          <w:sz w:val="24"/>
          <w:szCs w:val="24"/>
        </w:rPr>
        <w:t xml:space="preserve"> методы исследования монет.  </w:t>
      </w:r>
    </w:p>
    <w:p w:rsidR="00B7477A" w:rsidRPr="00B7477A" w:rsidRDefault="00B7477A" w:rsidP="00B7477A">
      <w:pPr>
        <w:ind w:left="19" w:right="18"/>
        <w:rPr>
          <w:sz w:val="24"/>
          <w:szCs w:val="24"/>
        </w:rPr>
      </w:pPr>
      <w:r w:rsidRPr="00B7477A">
        <w:rPr>
          <w:sz w:val="24"/>
          <w:szCs w:val="24"/>
        </w:rPr>
        <w:t xml:space="preserve">  Практическая часть: составление презентаций «Денежная система России», «Денежные системы стран мира», «Из истории денег». </w:t>
      </w:r>
    </w:p>
    <w:p w:rsidR="00B7477A" w:rsidRPr="00B7477A" w:rsidRDefault="00B7477A" w:rsidP="00B7477A">
      <w:pPr>
        <w:ind w:left="19" w:right="18"/>
        <w:rPr>
          <w:sz w:val="24"/>
          <w:szCs w:val="24"/>
        </w:rPr>
      </w:pPr>
      <w:proofErr w:type="gramStart"/>
      <w:r w:rsidRPr="00B7477A">
        <w:rPr>
          <w:b/>
          <w:sz w:val="24"/>
          <w:szCs w:val="24"/>
        </w:rPr>
        <w:t xml:space="preserve">Основные понятия темы: </w:t>
      </w:r>
      <w:r w:rsidRPr="00B7477A">
        <w:rPr>
          <w:sz w:val="24"/>
          <w:szCs w:val="24"/>
        </w:rPr>
        <w:t>нумизматика, бонистика, «</w:t>
      </w:r>
      <w:proofErr w:type="spellStart"/>
      <w:r w:rsidRPr="00B7477A">
        <w:rPr>
          <w:sz w:val="24"/>
          <w:szCs w:val="24"/>
        </w:rPr>
        <w:t>безмонетный</w:t>
      </w:r>
      <w:proofErr w:type="spellEnd"/>
      <w:r w:rsidRPr="00B7477A">
        <w:rPr>
          <w:sz w:val="24"/>
          <w:szCs w:val="24"/>
        </w:rPr>
        <w:t xml:space="preserve"> период», монета, купюра, ассигнация, гривна, копейка, рубль, куна, веверица, грош, алтын. </w:t>
      </w:r>
      <w:proofErr w:type="gramEnd"/>
    </w:p>
    <w:p w:rsidR="00B7477A" w:rsidRPr="00B7477A" w:rsidRDefault="00B7477A" w:rsidP="00B7477A">
      <w:pPr>
        <w:spacing w:after="39" w:line="248" w:lineRule="auto"/>
        <w:ind w:left="-5" w:right="4443"/>
        <w:rPr>
          <w:sz w:val="24"/>
          <w:szCs w:val="24"/>
        </w:rPr>
      </w:pPr>
      <w:r w:rsidRPr="00B7477A">
        <w:rPr>
          <w:i/>
          <w:sz w:val="24"/>
          <w:szCs w:val="24"/>
        </w:rPr>
        <w:t xml:space="preserve">Тема 4. Сфрагистика </w:t>
      </w:r>
    </w:p>
    <w:p w:rsidR="00B7477A" w:rsidRPr="00B7477A" w:rsidRDefault="00B7477A" w:rsidP="00B7477A">
      <w:pPr>
        <w:ind w:left="19" w:right="18"/>
        <w:rPr>
          <w:sz w:val="24"/>
          <w:szCs w:val="24"/>
        </w:rPr>
      </w:pPr>
      <w:r w:rsidRPr="00B7477A">
        <w:rPr>
          <w:sz w:val="24"/>
          <w:szCs w:val="24"/>
        </w:rPr>
        <w:t xml:space="preserve">   Предмет, методы, задачи сфрагистики. Этапы развития сфрагистики как науки. Классификация печатей. Княжеские печати. Церковные печати. Печати современной России.   </w:t>
      </w:r>
    </w:p>
    <w:p w:rsidR="00B7477A" w:rsidRPr="00B7477A" w:rsidRDefault="00B7477A" w:rsidP="00B7477A">
      <w:pPr>
        <w:ind w:left="19" w:right="18"/>
        <w:rPr>
          <w:sz w:val="24"/>
          <w:szCs w:val="24"/>
        </w:rPr>
      </w:pPr>
      <w:r w:rsidRPr="00B7477A">
        <w:rPr>
          <w:sz w:val="24"/>
          <w:szCs w:val="24"/>
        </w:rPr>
        <w:t xml:space="preserve">   Практическая часть: проект семейной печати. </w:t>
      </w:r>
    </w:p>
    <w:p w:rsidR="00B7477A" w:rsidRPr="00B7477A" w:rsidRDefault="00B7477A" w:rsidP="00B7477A">
      <w:pPr>
        <w:ind w:left="19" w:right="18"/>
        <w:rPr>
          <w:sz w:val="24"/>
          <w:szCs w:val="24"/>
        </w:rPr>
      </w:pPr>
      <w:r w:rsidRPr="00B7477A">
        <w:rPr>
          <w:b/>
          <w:sz w:val="24"/>
          <w:szCs w:val="24"/>
        </w:rPr>
        <w:t xml:space="preserve">Основные понятия темы: </w:t>
      </w:r>
      <w:proofErr w:type="spellStart"/>
      <w:r w:rsidRPr="00B7477A">
        <w:rPr>
          <w:sz w:val="24"/>
          <w:szCs w:val="24"/>
        </w:rPr>
        <w:t>сигиллография</w:t>
      </w:r>
      <w:proofErr w:type="gramStart"/>
      <w:r w:rsidRPr="00B7477A">
        <w:rPr>
          <w:sz w:val="24"/>
          <w:szCs w:val="24"/>
        </w:rPr>
        <w:t>,п</w:t>
      </w:r>
      <w:proofErr w:type="gramEnd"/>
      <w:r w:rsidRPr="00B7477A">
        <w:rPr>
          <w:sz w:val="24"/>
          <w:szCs w:val="24"/>
        </w:rPr>
        <w:t>ечать</w:t>
      </w:r>
      <w:proofErr w:type="spellEnd"/>
      <w:r w:rsidRPr="00B7477A">
        <w:rPr>
          <w:sz w:val="24"/>
          <w:szCs w:val="24"/>
        </w:rPr>
        <w:t xml:space="preserve">, штамп,  булла, тамга, вислые печати, прикладные печати, гемма. </w:t>
      </w:r>
    </w:p>
    <w:p w:rsidR="00B7477A" w:rsidRPr="00B7477A" w:rsidRDefault="00B7477A" w:rsidP="00B7477A">
      <w:pPr>
        <w:spacing w:after="39" w:line="248" w:lineRule="auto"/>
        <w:ind w:left="-5" w:right="4443"/>
        <w:rPr>
          <w:sz w:val="24"/>
          <w:szCs w:val="24"/>
        </w:rPr>
      </w:pPr>
      <w:r w:rsidRPr="00B7477A">
        <w:rPr>
          <w:i/>
          <w:sz w:val="24"/>
          <w:szCs w:val="24"/>
        </w:rPr>
        <w:t xml:space="preserve">Тема 5. Фалеристика  </w:t>
      </w:r>
    </w:p>
    <w:p w:rsidR="00B7477A" w:rsidRPr="00B7477A" w:rsidRDefault="00B7477A" w:rsidP="00B7477A">
      <w:pPr>
        <w:ind w:left="19" w:right="18"/>
        <w:rPr>
          <w:sz w:val="24"/>
          <w:szCs w:val="24"/>
        </w:rPr>
      </w:pPr>
      <w:r w:rsidRPr="00B7477A">
        <w:rPr>
          <w:sz w:val="24"/>
          <w:szCs w:val="24"/>
        </w:rPr>
        <w:t xml:space="preserve">Предмет, задачи, методы фалеристики. </w:t>
      </w:r>
      <w:proofErr w:type="spellStart"/>
      <w:r w:rsidRPr="00B7477A">
        <w:rPr>
          <w:sz w:val="24"/>
          <w:szCs w:val="24"/>
        </w:rPr>
        <w:t>Происхождениенаград</w:t>
      </w:r>
      <w:proofErr w:type="spellEnd"/>
      <w:r w:rsidRPr="00B7477A">
        <w:rPr>
          <w:sz w:val="24"/>
          <w:szCs w:val="24"/>
        </w:rPr>
        <w:t xml:space="preserve">. История наград. Награды Древнерусского государства и царской России. Советские награды. Особенности орденов и медалей современной России.  </w:t>
      </w:r>
    </w:p>
    <w:p w:rsidR="00B7477A" w:rsidRPr="00B7477A" w:rsidRDefault="00B7477A" w:rsidP="00B7477A">
      <w:pPr>
        <w:ind w:left="19" w:right="18"/>
        <w:rPr>
          <w:sz w:val="24"/>
          <w:szCs w:val="24"/>
        </w:rPr>
      </w:pPr>
      <w:r w:rsidRPr="00B7477A">
        <w:rPr>
          <w:sz w:val="24"/>
          <w:szCs w:val="24"/>
        </w:rPr>
        <w:t xml:space="preserve">   Практическая часть: проект медали (ордена); составление презентаций «Ордена и медали Российской империи», «Советские ордена и медали», «Ордена и медали Российской Федерации».</w:t>
      </w:r>
    </w:p>
    <w:p w:rsidR="00B7477A" w:rsidRPr="00B7477A" w:rsidRDefault="00B7477A" w:rsidP="00B7477A">
      <w:pPr>
        <w:ind w:left="19" w:right="18"/>
        <w:rPr>
          <w:sz w:val="24"/>
          <w:szCs w:val="24"/>
        </w:rPr>
      </w:pPr>
      <w:r w:rsidRPr="00B7477A">
        <w:rPr>
          <w:b/>
          <w:sz w:val="24"/>
          <w:szCs w:val="24"/>
        </w:rPr>
        <w:t xml:space="preserve">Основные понятия темы: </w:t>
      </w:r>
      <w:r w:rsidRPr="00B7477A">
        <w:rPr>
          <w:sz w:val="24"/>
          <w:szCs w:val="24"/>
        </w:rPr>
        <w:t xml:space="preserve">фалеристика, орден, медаль, статус, аверс и реверс. </w:t>
      </w:r>
    </w:p>
    <w:p w:rsidR="00B7477A" w:rsidRPr="00B7477A" w:rsidRDefault="00B7477A" w:rsidP="00B7477A">
      <w:pPr>
        <w:spacing w:after="39" w:line="248" w:lineRule="auto"/>
        <w:ind w:left="-5" w:right="4443"/>
        <w:rPr>
          <w:sz w:val="24"/>
          <w:szCs w:val="24"/>
        </w:rPr>
      </w:pPr>
      <w:r w:rsidRPr="00B7477A">
        <w:rPr>
          <w:i/>
          <w:sz w:val="24"/>
          <w:szCs w:val="24"/>
        </w:rPr>
        <w:t xml:space="preserve">Тема 6. Геральдика  </w:t>
      </w:r>
    </w:p>
    <w:p w:rsidR="00B7477A" w:rsidRPr="00B7477A" w:rsidRDefault="00B7477A" w:rsidP="004A616B">
      <w:pPr>
        <w:ind w:left="19" w:right="18"/>
        <w:jc w:val="both"/>
        <w:rPr>
          <w:sz w:val="24"/>
          <w:szCs w:val="24"/>
        </w:rPr>
      </w:pPr>
      <w:r w:rsidRPr="00B7477A">
        <w:rPr>
          <w:sz w:val="24"/>
          <w:szCs w:val="24"/>
        </w:rPr>
        <w:t xml:space="preserve">    Предмет, задачи, методы геральдики.  Происхождение гербов. Теоретическая и практическая  геральдика. Виды щитов. Эмблемы.  Цветовая гамма герба.  Деление щита. Геральдические фигуры.  Девиз. </w:t>
      </w:r>
    </w:p>
    <w:p w:rsidR="00B7477A" w:rsidRPr="00B7477A" w:rsidRDefault="00B7477A" w:rsidP="00B7477A">
      <w:pPr>
        <w:ind w:left="19" w:right="18"/>
        <w:rPr>
          <w:sz w:val="24"/>
          <w:szCs w:val="24"/>
        </w:rPr>
      </w:pPr>
      <w:r w:rsidRPr="00B7477A">
        <w:rPr>
          <w:sz w:val="24"/>
          <w:szCs w:val="24"/>
        </w:rPr>
        <w:t xml:space="preserve">  Практическая часть: проект составления семейного герба (герба школы, герба села). </w:t>
      </w:r>
    </w:p>
    <w:p w:rsidR="00B7477A" w:rsidRPr="00B7477A" w:rsidRDefault="00B7477A" w:rsidP="00B7477A">
      <w:pPr>
        <w:ind w:left="19" w:right="18"/>
        <w:rPr>
          <w:sz w:val="24"/>
          <w:szCs w:val="24"/>
        </w:rPr>
      </w:pPr>
      <w:r w:rsidRPr="00B7477A">
        <w:rPr>
          <w:b/>
          <w:sz w:val="24"/>
          <w:szCs w:val="24"/>
        </w:rPr>
        <w:t xml:space="preserve">Основные понятия темы: </w:t>
      </w:r>
      <w:r w:rsidRPr="00B7477A">
        <w:rPr>
          <w:sz w:val="24"/>
          <w:szCs w:val="24"/>
        </w:rPr>
        <w:t xml:space="preserve">геральдика, герб, гербовник, девиз, эмблема, герольдмейстер. </w:t>
      </w:r>
    </w:p>
    <w:p w:rsidR="00B7477A" w:rsidRPr="00B7477A" w:rsidRDefault="00B7477A" w:rsidP="00B7477A">
      <w:pPr>
        <w:spacing w:after="39" w:line="248" w:lineRule="auto"/>
        <w:ind w:left="-5" w:right="4443"/>
        <w:rPr>
          <w:sz w:val="24"/>
          <w:szCs w:val="24"/>
        </w:rPr>
      </w:pPr>
      <w:r w:rsidRPr="00B7477A">
        <w:rPr>
          <w:i/>
          <w:sz w:val="24"/>
          <w:szCs w:val="24"/>
        </w:rPr>
        <w:t xml:space="preserve">Тема 7. Метрология  </w:t>
      </w:r>
    </w:p>
    <w:p w:rsidR="00B7477A" w:rsidRPr="00B7477A" w:rsidRDefault="00B7477A" w:rsidP="00B7477A">
      <w:pPr>
        <w:spacing w:line="269" w:lineRule="auto"/>
        <w:ind w:left="-5" w:right="58"/>
        <w:jc w:val="both"/>
        <w:rPr>
          <w:sz w:val="24"/>
          <w:szCs w:val="24"/>
        </w:rPr>
      </w:pPr>
      <w:r w:rsidRPr="00B7477A">
        <w:rPr>
          <w:sz w:val="24"/>
          <w:szCs w:val="24"/>
        </w:rPr>
        <w:t xml:space="preserve">   Предмет, задачи метрологии.  Значение метрологии для анализа исторических  источников. Методы. Основные  метрологические термины. Источники метрологии. История русской метрологии. Меры веса, длины, жидкостей, сыпучих тел, площади, </w:t>
      </w:r>
    </w:p>
    <w:p w:rsidR="00B7477A" w:rsidRPr="00B7477A" w:rsidRDefault="00B7477A" w:rsidP="00B7477A">
      <w:pPr>
        <w:ind w:left="19" w:right="18"/>
        <w:rPr>
          <w:sz w:val="24"/>
          <w:szCs w:val="24"/>
        </w:rPr>
      </w:pPr>
      <w:r w:rsidRPr="00B7477A">
        <w:rPr>
          <w:sz w:val="24"/>
          <w:szCs w:val="24"/>
        </w:rPr>
        <w:t xml:space="preserve">   Практическая часть: решение метрологических задач. </w:t>
      </w:r>
    </w:p>
    <w:p w:rsidR="00B7477A" w:rsidRPr="00B7477A" w:rsidRDefault="00B7477A" w:rsidP="00B7477A">
      <w:pPr>
        <w:ind w:left="19" w:right="18"/>
        <w:rPr>
          <w:sz w:val="24"/>
          <w:szCs w:val="24"/>
        </w:rPr>
      </w:pPr>
      <w:r w:rsidRPr="00B7477A">
        <w:rPr>
          <w:b/>
          <w:sz w:val="24"/>
          <w:szCs w:val="24"/>
        </w:rPr>
        <w:t xml:space="preserve">Основные понятия темы: </w:t>
      </w:r>
      <w:proofErr w:type="spellStart"/>
      <w:r w:rsidRPr="00B7477A">
        <w:rPr>
          <w:sz w:val="24"/>
          <w:szCs w:val="24"/>
        </w:rPr>
        <w:t>метроном</w:t>
      </w:r>
      <w:proofErr w:type="gramStart"/>
      <w:r w:rsidRPr="00B7477A">
        <w:rPr>
          <w:sz w:val="24"/>
          <w:szCs w:val="24"/>
        </w:rPr>
        <w:t>,б</w:t>
      </w:r>
      <w:proofErr w:type="gramEnd"/>
      <w:r w:rsidRPr="00B7477A">
        <w:rPr>
          <w:sz w:val="24"/>
          <w:szCs w:val="24"/>
        </w:rPr>
        <w:t>ерковец,четверть</w:t>
      </w:r>
      <w:proofErr w:type="spellEnd"/>
      <w:r w:rsidRPr="00B7477A">
        <w:rPr>
          <w:sz w:val="24"/>
          <w:szCs w:val="24"/>
        </w:rPr>
        <w:t xml:space="preserve">, кадь, </w:t>
      </w:r>
      <w:proofErr w:type="spellStart"/>
      <w:r w:rsidRPr="00B7477A">
        <w:rPr>
          <w:sz w:val="24"/>
          <w:szCs w:val="24"/>
        </w:rPr>
        <w:t>золотник,аршин</w:t>
      </w:r>
      <w:proofErr w:type="spellEnd"/>
      <w:r w:rsidRPr="00B7477A">
        <w:rPr>
          <w:sz w:val="24"/>
          <w:szCs w:val="24"/>
        </w:rPr>
        <w:t xml:space="preserve">, сажень, штоф, верста, фунт и др., метрическая система мер. </w:t>
      </w:r>
    </w:p>
    <w:p w:rsidR="00B7477A" w:rsidRPr="00B7477A" w:rsidRDefault="00B7477A" w:rsidP="00B7477A">
      <w:pPr>
        <w:spacing w:after="39" w:line="248" w:lineRule="auto"/>
        <w:ind w:left="-5" w:right="4443"/>
        <w:rPr>
          <w:sz w:val="24"/>
          <w:szCs w:val="24"/>
        </w:rPr>
      </w:pPr>
      <w:r w:rsidRPr="00B7477A">
        <w:rPr>
          <w:i/>
          <w:sz w:val="24"/>
          <w:szCs w:val="24"/>
        </w:rPr>
        <w:t xml:space="preserve">Тема 8. </w:t>
      </w:r>
      <w:proofErr w:type="spellStart"/>
      <w:r w:rsidRPr="00B7477A">
        <w:rPr>
          <w:i/>
          <w:sz w:val="24"/>
          <w:szCs w:val="24"/>
        </w:rPr>
        <w:t>Вексиллография</w:t>
      </w:r>
      <w:proofErr w:type="spellEnd"/>
      <w:r w:rsidRPr="00B7477A">
        <w:rPr>
          <w:i/>
          <w:sz w:val="24"/>
          <w:szCs w:val="24"/>
        </w:rPr>
        <w:t xml:space="preserve">  </w:t>
      </w:r>
    </w:p>
    <w:p w:rsidR="00B7477A" w:rsidRPr="00B7477A" w:rsidRDefault="00B7477A" w:rsidP="00B7477A">
      <w:pPr>
        <w:ind w:left="19" w:right="18"/>
        <w:rPr>
          <w:sz w:val="24"/>
          <w:szCs w:val="24"/>
        </w:rPr>
      </w:pPr>
      <w:proofErr w:type="spellStart"/>
      <w:r w:rsidRPr="00B7477A">
        <w:rPr>
          <w:sz w:val="24"/>
          <w:szCs w:val="24"/>
        </w:rPr>
        <w:t>Вексиллография</w:t>
      </w:r>
      <w:proofErr w:type="spellEnd"/>
      <w:r w:rsidRPr="00B7477A">
        <w:rPr>
          <w:sz w:val="24"/>
          <w:szCs w:val="24"/>
        </w:rPr>
        <w:t xml:space="preserve"> – вспомогательная историческая дисциплина. Знамя, его составные части.  Хоругвь. Штандарт.  Флаг. </w:t>
      </w:r>
    </w:p>
    <w:p w:rsidR="00B7477A" w:rsidRPr="00B7477A" w:rsidRDefault="00B7477A" w:rsidP="00B7477A">
      <w:pPr>
        <w:ind w:left="19" w:right="18"/>
        <w:rPr>
          <w:sz w:val="24"/>
          <w:szCs w:val="24"/>
        </w:rPr>
      </w:pPr>
      <w:r w:rsidRPr="00B7477A">
        <w:rPr>
          <w:sz w:val="24"/>
          <w:szCs w:val="24"/>
        </w:rPr>
        <w:t xml:space="preserve">История флага.  Современный флаг России. </w:t>
      </w:r>
    </w:p>
    <w:p w:rsidR="00B7477A" w:rsidRPr="00B7477A" w:rsidRDefault="00B7477A" w:rsidP="00B7477A">
      <w:pPr>
        <w:ind w:left="19" w:right="18"/>
        <w:rPr>
          <w:sz w:val="24"/>
          <w:szCs w:val="24"/>
        </w:rPr>
      </w:pPr>
      <w:r w:rsidRPr="00B7477A">
        <w:rPr>
          <w:sz w:val="24"/>
          <w:szCs w:val="24"/>
        </w:rPr>
        <w:lastRenderedPageBreak/>
        <w:t xml:space="preserve">   Практическая часть: проект флага села (района, области). </w:t>
      </w:r>
    </w:p>
    <w:p w:rsidR="00B7477A" w:rsidRPr="00B7477A" w:rsidRDefault="00B7477A" w:rsidP="00B7477A">
      <w:pPr>
        <w:ind w:left="19" w:right="6147"/>
        <w:rPr>
          <w:sz w:val="24"/>
          <w:szCs w:val="24"/>
        </w:rPr>
      </w:pPr>
      <w:r w:rsidRPr="00B7477A">
        <w:rPr>
          <w:b/>
          <w:sz w:val="24"/>
          <w:szCs w:val="24"/>
        </w:rPr>
        <w:t xml:space="preserve">Основные понятия темы: </w:t>
      </w:r>
      <w:proofErr w:type="spellStart"/>
      <w:r w:rsidRPr="00B7477A">
        <w:rPr>
          <w:sz w:val="24"/>
          <w:szCs w:val="24"/>
        </w:rPr>
        <w:t>хоругвь</w:t>
      </w:r>
      <w:proofErr w:type="gramStart"/>
      <w:r w:rsidRPr="00B7477A">
        <w:rPr>
          <w:sz w:val="24"/>
          <w:szCs w:val="24"/>
        </w:rPr>
        <w:t>,ш</w:t>
      </w:r>
      <w:proofErr w:type="gramEnd"/>
      <w:r w:rsidRPr="00B7477A">
        <w:rPr>
          <w:sz w:val="24"/>
          <w:szCs w:val="24"/>
        </w:rPr>
        <w:t>тандарт</w:t>
      </w:r>
      <w:proofErr w:type="spellEnd"/>
      <w:r w:rsidRPr="00B7477A">
        <w:rPr>
          <w:sz w:val="24"/>
          <w:szCs w:val="24"/>
        </w:rPr>
        <w:t xml:space="preserve">, знамя, флаг, стяг.   </w:t>
      </w:r>
      <w:r w:rsidRPr="00B7477A">
        <w:rPr>
          <w:i/>
          <w:sz w:val="24"/>
          <w:szCs w:val="24"/>
        </w:rPr>
        <w:t xml:space="preserve">Тема 9. Генеалогия  </w:t>
      </w:r>
    </w:p>
    <w:p w:rsidR="00B7477A" w:rsidRPr="00B7477A" w:rsidRDefault="00B7477A" w:rsidP="00B7477A">
      <w:pPr>
        <w:ind w:left="19" w:right="18"/>
        <w:rPr>
          <w:sz w:val="24"/>
          <w:szCs w:val="24"/>
        </w:rPr>
      </w:pPr>
      <w:r w:rsidRPr="00B7477A">
        <w:rPr>
          <w:sz w:val="24"/>
          <w:szCs w:val="24"/>
        </w:rPr>
        <w:t xml:space="preserve">Предмет, задачи генеалогии. Методика генеалогического исследования. Составление генеалогических таблиц. </w:t>
      </w:r>
    </w:p>
    <w:p w:rsidR="00B7477A" w:rsidRPr="00B7477A" w:rsidRDefault="00B7477A" w:rsidP="00B7477A">
      <w:pPr>
        <w:ind w:left="19" w:right="18"/>
        <w:rPr>
          <w:sz w:val="24"/>
          <w:szCs w:val="24"/>
        </w:rPr>
      </w:pPr>
      <w:r w:rsidRPr="00B7477A">
        <w:rPr>
          <w:sz w:val="24"/>
          <w:szCs w:val="24"/>
        </w:rPr>
        <w:t xml:space="preserve">Источники генеалогии. Русская генеалогия. Системы социального этикета (звания, чин, титул, награды </w:t>
      </w:r>
      <w:proofErr w:type="spellStart"/>
      <w:r w:rsidRPr="00B7477A">
        <w:rPr>
          <w:sz w:val="24"/>
          <w:szCs w:val="24"/>
        </w:rPr>
        <w:t>и.т.п</w:t>
      </w:r>
      <w:proofErr w:type="spellEnd"/>
      <w:r w:rsidRPr="00B7477A">
        <w:rPr>
          <w:sz w:val="24"/>
          <w:szCs w:val="24"/>
        </w:rPr>
        <w:t xml:space="preserve">.). </w:t>
      </w:r>
    </w:p>
    <w:p w:rsidR="00B7477A" w:rsidRPr="00B7477A" w:rsidRDefault="00B7477A" w:rsidP="00B7477A">
      <w:pPr>
        <w:ind w:left="19" w:right="18"/>
        <w:rPr>
          <w:sz w:val="24"/>
          <w:szCs w:val="24"/>
        </w:rPr>
      </w:pPr>
      <w:r w:rsidRPr="00B7477A">
        <w:rPr>
          <w:sz w:val="24"/>
          <w:szCs w:val="24"/>
        </w:rPr>
        <w:t xml:space="preserve">  Практическая часть: проект семейного генеалогического древа. </w:t>
      </w:r>
    </w:p>
    <w:p w:rsidR="00B7477A" w:rsidRPr="00B7477A" w:rsidRDefault="00B7477A" w:rsidP="00B7477A">
      <w:pPr>
        <w:ind w:left="19" w:right="18"/>
        <w:rPr>
          <w:sz w:val="24"/>
          <w:szCs w:val="24"/>
        </w:rPr>
      </w:pPr>
      <w:r w:rsidRPr="00B7477A">
        <w:rPr>
          <w:b/>
          <w:sz w:val="24"/>
          <w:szCs w:val="24"/>
        </w:rPr>
        <w:t xml:space="preserve">Основные понятия темы: </w:t>
      </w:r>
      <w:r w:rsidRPr="00B7477A">
        <w:rPr>
          <w:sz w:val="24"/>
          <w:szCs w:val="24"/>
        </w:rPr>
        <w:t xml:space="preserve">роспись, системы социального этикета. </w:t>
      </w:r>
    </w:p>
    <w:p w:rsidR="00B7477A" w:rsidRPr="00B7477A" w:rsidRDefault="00B7477A" w:rsidP="00B7477A">
      <w:pPr>
        <w:spacing w:after="39" w:line="248" w:lineRule="auto"/>
        <w:ind w:left="-5" w:right="4443"/>
        <w:rPr>
          <w:sz w:val="24"/>
          <w:szCs w:val="24"/>
        </w:rPr>
      </w:pPr>
      <w:r w:rsidRPr="00B7477A">
        <w:rPr>
          <w:i/>
          <w:sz w:val="24"/>
          <w:szCs w:val="24"/>
        </w:rPr>
        <w:t xml:space="preserve">Тема 10. Хронология  </w:t>
      </w:r>
    </w:p>
    <w:p w:rsidR="00B7477A" w:rsidRPr="00B7477A" w:rsidRDefault="00B7477A" w:rsidP="00B7477A">
      <w:pPr>
        <w:ind w:left="19" w:right="18"/>
        <w:rPr>
          <w:sz w:val="24"/>
          <w:szCs w:val="24"/>
        </w:rPr>
      </w:pPr>
      <w:r w:rsidRPr="00B7477A">
        <w:rPr>
          <w:sz w:val="24"/>
          <w:szCs w:val="24"/>
        </w:rPr>
        <w:t xml:space="preserve">   Предмет, задачи хронологии. Основные понятия хронологии. Единицы счета времени. Древнейшие календари. </w:t>
      </w:r>
    </w:p>
    <w:p w:rsidR="00B7477A" w:rsidRPr="00B7477A" w:rsidRDefault="00B7477A" w:rsidP="00B7477A">
      <w:pPr>
        <w:ind w:left="19" w:right="18"/>
        <w:rPr>
          <w:sz w:val="24"/>
          <w:szCs w:val="24"/>
        </w:rPr>
      </w:pPr>
      <w:r w:rsidRPr="00B7477A">
        <w:rPr>
          <w:sz w:val="24"/>
          <w:szCs w:val="24"/>
        </w:rPr>
        <w:t xml:space="preserve">Русская система счета времени. Славянский календарь.  </w:t>
      </w:r>
    </w:p>
    <w:p w:rsidR="00B7477A" w:rsidRPr="00B7477A" w:rsidRDefault="00B7477A" w:rsidP="00B7477A">
      <w:pPr>
        <w:ind w:left="19" w:right="18"/>
        <w:rPr>
          <w:sz w:val="24"/>
          <w:szCs w:val="24"/>
        </w:rPr>
      </w:pPr>
      <w:r w:rsidRPr="00B7477A">
        <w:rPr>
          <w:sz w:val="24"/>
          <w:szCs w:val="24"/>
        </w:rPr>
        <w:t xml:space="preserve">  Практическая часть: определение даты исторического события; составление презентаций «Древнейшие календари»,  «Календари Древнего Рима», «Русская система счета времени». </w:t>
      </w:r>
    </w:p>
    <w:p w:rsidR="00B7477A" w:rsidRPr="00B7477A" w:rsidRDefault="00B7477A" w:rsidP="00B7477A">
      <w:pPr>
        <w:ind w:left="19" w:right="18"/>
        <w:rPr>
          <w:sz w:val="24"/>
          <w:szCs w:val="24"/>
        </w:rPr>
      </w:pPr>
      <w:r w:rsidRPr="00B7477A">
        <w:rPr>
          <w:b/>
          <w:sz w:val="24"/>
          <w:szCs w:val="24"/>
        </w:rPr>
        <w:t xml:space="preserve">Основные понятия темы: </w:t>
      </w:r>
      <w:r w:rsidRPr="00B7477A">
        <w:rPr>
          <w:sz w:val="24"/>
          <w:szCs w:val="24"/>
        </w:rPr>
        <w:t xml:space="preserve">календарь, год, сутки, неделя, григорианский и юлианский календарь, поясное время. </w:t>
      </w:r>
    </w:p>
    <w:p w:rsidR="00B7477A" w:rsidRPr="00B7477A" w:rsidRDefault="00B7477A" w:rsidP="00B7477A">
      <w:pPr>
        <w:spacing w:after="39" w:line="248" w:lineRule="auto"/>
        <w:ind w:left="-5" w:right="4443"/>
        <w:rPr>
          <w:sz w:val="24"/>
          <w:szCs w:val="24"/>
        </w:rPr>
      </w:pPr>
      <w:r w:rsidRPr="00B7477A">
        <w:rPr>
          <w:i/>
          <w:sz w:val="24"/>
          <w:szCs w:val="24"/>
        </w:rPr>
        <w:t xml:space="preserve">Тема 11. Историческая ономастика  </w:t>
      </w:r>
    </w:p>
    <w:p w:rsidR="00B7477A" w:rsidRPr="00B7477A" w:rsidRDefault="00B7477A" w:rsidP="00B7477A">
      <w:pPr>
        <w:ind w:left="19" w:right="18"/>
        <w:rPr>
          <w:sz w:val="24"/>
          <w:szCs w:val="24"/>
        </w:rPr>
      </w:pPr>
      <w:r w:rsidRPr="00B7477A">
        <w:rPr>
          <w:sz w:val="24"/>
          <w:szCs w:val="24"/>
        </w:rPr>
        <w:t xml:space="preserve">   Предмет и задачи исторической ономастики. Разделы ономастики. Форманты. Субстрата.  Топонимика и микротопонимика. Этнонимика. Историческая антро00понимика. Система личных имен. Псевдоним. Способы построения псевдонимов. </w:t>
      </w:r>
    </w:p>
    <w:p w:rsidR="00B7477A" w:rsidRPr="00B7477A" w:rsidRDefault="00B7477A" w:rsidP="00B7477A">
      <w:pPr>
        <w:ind w:left="19" w:right="18"/>
        <w:rPr>
          <w:sz w:val="24"/>
          <w:szCs w:val="24"/>
        </w:rPr>
      </w:pPr>
      <w:r w:rsidRPr="00B7477A">
        <w:rPr>
          <w:sz w:val="24"/>
          <w:szCs w:val="24"/>
        </w:rPr>
        <w:t xml:space="preserve">Практическая часть: составление презентаций «Происхождение русских имен», «Происхождение русских фамилий», «Из истории псевдонимов»; составление словаря личных имен (фамилий). </w:t>
      </w:r>
    </w:p>
    <w:p w:rsidR="00B7477A" w:rsidRPr="00B7477A" w:rsidRDefault="00B7477A" w:rsidP="00B7477A">
      <w:pPr>
        <w:ind w:left="19" w:right="18"/>
        <w:rPr>
          <w:sz w:val="24"/>
          <w:szCs w:val="24"/>
        </w:rPr>
      </w:pPr>
      <w:proofErr w:type="gramStart"/>
      <w:r w:rsidRPr="00B7477A">
        <w:rPr>
          <w:b/>
          <w:sz w:val="24"/>
          <w:szCs w:val="24"/>
        </w:rPr>
        <w:t xml:space="preserve">Основные понятия темы: </w:t>
      </w:r>
      <w:proofErr w:type="spellStart"/>
      <w:r w:rsidRPr="00B7477A">
        <w:rPr>
          <w:sz w:val="24"/>
          <w:szCs w:val="24"/>
        </w:rPr>
        <w:t>онома</w:t>
      </w:r>
      <w:proofErr w:type="spellEnd"/>
      <w:r w:rsidRPr="00B7477A">
        <w:rPr>
          <w:sz w:val="24"/>
          <w:szCs w:val="24"/>
        </w:rPr>
        <w:t xml:space="preserve">, топоним, </w:t>
      </w:r>
      <w:proofErr w:type="spellStart"/>
      <w:r w:rsidRPr="00B7477A">
        <w:rPr>
          <w:sz w:val="24"/>
          <w:szCs w:val="24"/>
        </w:rPr>
        <w:t>именник</w:t>
      </w:r>
      <w:proofErr w:type="spellEnd"/>
      <w:r w:rsidRPr="00B7477A">
        <w:rPr>
          <w:sz w:val="24"/>
          <w:szCs w:val="24"/>
        </w:rPr>
        <w:t xml:space="preserve">, внутрисемейные имена, прозвище, фамилия, псевдоним, аллоним, </w:t>
      </w:r>
      <w:proofErr w:type="spellStart"/>
      <w:r w:rsidRPr="00B7477A">
        <w:rPr>
          <w:sz w:val="24"/>
          <w:szCs w:val="24"/>
        </w:rPr>
        <w:t>криптоним</w:t>
      </w:r>
      <w:proofErr w:type="spellEnd"/>
      <w:r w:rsidRPr="00B7477A">
        <w:rPr>
          <w:sz w:val="24"/>
          <w:szCs w:val="24"/>
        </w:rPr>
        <w:t xml:space="preserve">, контаминация, </w:t>
      </w:r>
      <w:proofErr w:type="spellStart"/>
      <w:r w:rsidRPr="00B7477A">
        <w:rPr>
          <w:sz w:val="24"/>
          <w:szCs w:val="24"/>
        </w:rPr>
        <w:t>койноним</w:t>
      </w:r>
      <w:proofErr w:type="spellEnd"/>
      <w:r w:rsidRPr="00B7477A">
        <w:rPr>
          <w:sz w:val="24"/>
          <w:szCs w:val="24"/>
        </w:rPr>
        <w:t xml:space="preserve">, калька, анаграмма. </w:t>
      </w:r>
      <w:proofErr w:type="gramEnd"/>
    </w:p>
    <w:p w:rsidR="00B7477A" w:rsidRPr="00B7477A" w:rsidRDefault="00B7477A" w:rsidP="00B7477A">
      <w:pPr>
        <w:spacing w:after="270" w:line="259" w:lineRule="auto"/>
        <w:ind w:left="860" w:right="921"/>
        <w:jc w:val="center"/>
        <w:rPr>
          <w:sz w:val="24"/>
          <w:szCs w:val="24"/>
        </w:rPr>
      </w:pPr>
      <w:r w:rsidRPr="00B7477A">
        <w:rPr>
          <w:b/>
          <w:sz w:val="24"/>
          <w:szCs w:val="24"/>
        </w:rPr>
        <w:t xml:space="preserve">Требования к уровню подготовки учащихся </w:t>
      </w:r>
    </w:p>
    <w:p w:rsidR="00B7477A" w:rsidRPr="00B7477A" w:rsidRDefault="00B7477A" w:rsidP="00B7477A">
      <w:pPr>
        <w:spacing w:after="30" w:line="259" w:lineRule="auto"/>
        <w:ind w:left="0" w:firstLine="0"/>
        <w:jc w:val="center"/>
        <w:rPr>
          <w:sz w:val="24"/>
          <w:szCs w:val="24"/>
        </w:rPr>
      </w:pPr>
      <w:r w:rsidRPr="00B7477A">
        <w:rPr>
          <w:sz w:val="24"/>
          <w:szCs w:val="24"/>
        </w:rPr>
        <w:t xml:space="preserve">В результате освоения теоретической и практической частей курса учащиеся должны </w:t>
      </w:r>
    </w:p>
    <w:p w:rsidR="00B7477A" w:rsidRPr="00B7477A" w:rsidRDefault="00B7477A" w:rsidP="00B7477A">
      <w:pPr>
        <w:spacing w:after="5" w:line="271" w:lineRule="auto"/>
        <w:ind w:left="-5" w:right="0"/>
        <w:rPr>
          <w:sz w:val="24"/>
          <w:szCs w:val="24"/>
        </w:rPr>
      </w:pPr>
      <w:r w:rsidRPr="00B7477A">
        <w:rPr>
          <w:b/>
          <w:sz w:val="24"/>
          <w:szCs w:val="24"/>
        </w:rPr>
        <w:t xml:space="preserve">знать: </w:t>
      </w:r>
    </w:p>
    <w:p w:rsidR="00B7477A" w:rsidRPr="00B7477A" w:rsidRDefault="00B7477A" w:rsidP="00B7477A">
      <w:pPr>
        <w:numPr>
          <w:ilvl w:val="0"/>
          <w:numId w:val="3"/>
        </w:numPr>
        <w:ind w:right="18" w:hanging="163"/>
        <w:rPr>
          <w:sz w:val="24"/>
          <w:szCs w:val="24"/>
        </w:rPr>
      </w:pPr>
      <w:r w:rsidRPr="00B7477A">
        <w:rPr>
          <w:sz w:val="24"/>
          <w:szCs w:val="24"/>
        </w:rPr>
        <w:t xml:space="preserve">названия и содержание основных вспомогательных исторических дисциплин; </w:t>
      </w:r>
    </w:p>
    <w:p w:rsidR="00B7477A" w:rsidRPr="00B7477A" w:rsidRDefault="00B7477A" w:rsidP="00B7477A">
      <w:pPr>
        <w:numPr>
          <w:ilvl w:val="0"/>
          <w:numId w:val="3"/>
        </w:numPr>
        <w:ind w:right="18" w:hanging="163"/>
        <w:rPr>
          <w:sz w:val="24"/>
          <w:szCs w:val="24"/>
        </w:rPr>
      </w:pPr>
      <w:r w:rsidRPr="00B7477A">
        <w:rPr>
          <w:sz w:val="24"/>
          <w:szCs w:val="24"/>
        </w:rPr>
        <w:t xml:space="preserve">приемы и методы научно-исследовательской и проектной работы; </w:t>
      </w:r>
    </w:p>
    <w:p w:rsidR="00B7477A" w:rsidRPr="00B7477A" w:rsidRDefault="00B7477A" w:rsidP="00B7477A">
      <w:pPr>
        <w:numPr>
          <w:ilvl w:val="0"/>
          <w:numId w:val="3"/>
        </w:numPr>
        <w:ind w:right="18" w:hanging="163"/>
        <w:rPr>
          <w:sz w:val="24"/>
          <w:szCs w:val="24"/>
        </w:rPr>
      </w:pPr>
      <w:r w:rsidRPr="00B7477A">
        <w:rPr>
          <w:sz w:val="24"/>
          <w:szCs w:val="24"/>
        </w:rPr>
        <w:t xml:space="preserve">основные исторические понятия и термины </w:t>
      </w:r>
      <w:r w:rsidRPr="00B7477A">
        <w:rPr>
          <w:b/>
          <w:sz w:val="24"/>
          <w:szCs w:val="24"/>
        </w:rPr>
        <w:t xml:space="preserve">уметь: </w:t>
      </w:r>
    </w:p>
    <w:p w:rsidR="00B7477A" w:rsidRPr="00B7477A" w:rsidRDefault="00B7477A" w:rsidP="00B7477A">
      <w:pPr>
        <w:numPr>
          <w:ilvl w:val="0"/>
          <w:numId w:val="3"/>
        </w:numPr>
        <w:ind w:right="18" w:hanging="163"/>
        <w:rPr>
          <w:sz w:val="24"/>
          <w:szCs w:val="24"/>
        </w:rPr>
      </w:pPr>
      <w:r w:rsidRPr="00B7477A">
        <w:rPr>
          <w:sz w:val="24"/>
          <w:szCs w:val="24"/>
        </w:rPr>
        <w:t xml:space="preserve">самостоятельно ориентироваться </w:t>
      </w:r>
      <w:proofErr w:type="gramStart"/>
      <w:r w:rsidRPr="00B7477A">
        <w:rPr>
          <w:sz w:val="24"/>
          <w:szCs w:val="24"/>
        </w:rPr>
        <w:t>в</w:t>
      </w:r>
      <w:proofErr w:type="gramEnd"/>
      <w:r w:rsidRPr="00B7477A">
        <w:rPr>
          <w:sz w:val="24"/>
          <w:szCs w:val="24"/>
        </w:rPr>
        <w:t xml:space="preserve"> </w:t>
      </w:r>
      <w:proofErr w:type="gramStart"/>
      <w:r w:rsidRPr="00B7477A">
        <w:rPr>
          <w:sz w:val="24"/>
          <w:szCs w:val="24"/>
        </w:rPr>
        <w:t>различного</w:t>
      </w:r>
      <w:proofErr w:type="gramEnd"/>
      <w:r w:rsidRPr="00B7477A">
        <w:rPr>
          <w:sz w:val="24"/>
          <w:szCs w:val="24"/>
        </w:rPr>
        <w:t xml:space="preserve"> рода исторической информации, исторических источниках, их содержании; </w:t>
      </w:r>
    </w:p>
    <w:p w:rsidR="00B7477A" w:rsidRPr="00B7477A" w:rsidRDefault="00B7477A" w:rsidP="00B7477A">
      <w:pPr>
        <w:numPr>
          <w:ilvl w:val="0"/>
          <w:numId w:val="3"/>
        </w:numPr>
        <w:ind w:right="18" w:hanging="163"/>
        <w:rPr>
          <w:sz w:val="24"/>
          <w:szCs w:val="24"/>
        </w:rPr>
      </w:pPr>
      <w:r w:rsidRPr="00B7477A">
        <w:rPr>
          <w:sz w:val="24"/>
          <w:szCs w:val="24"/>
        </w:rPr>
        <w:t xml:space="preserve">читать схемы, работать с иллюстрациями, документами; </w:t>
      </w:r>
    </w:p>
    <w:p w:rsidR="00B7477A" w:rsidRPr="00B7477A" w:rsidRDefault="00B7477A" w:rsidP="00B7477A">
      <w:pPr>
        <w:numPr>
          <w:ilvl w:val="0"/>
          <w:numId w:val="3"/>
        </w:numPr>
        <w:ind w:right="18" w:hanging="163"/>
        <w:rPr>
          <w:sz w:val="24"/>
          <w:szCs w:val="24"/>
        </w:rPr>
      </w:pPr>
      <w:r w:rsidRPr="00B7477A">
        <w:rPr>
          <w:sz w:val="24"/>
          <w:szCs w:val="24"/>
        </w:rPr>
        <w:t xml:space="preserve">освоить методы научно-исследовательской работы; </w:t>
      </w:r>
    </w:p>
    <w:p w:rsidR="00B7477A" w:rsidRPr="00B7477A" w:rsidRDefault="00B7477A" w:rsidP="00B7477A">
      <w:pPr>
        <w:numPr>
          <w:ilvl w:val="0"/>
          <w:numId w:val="3"/>
        </w:numPr>
        <w:ind w:right="18" w:hanging="163"/>
        <w:rPr>
          <w:sz w:val="24"/>
          <w:szCs w:val="24"/>
        </w:rPr>
      </w:pPr>
      <w:r w:rsidRPr="00B7477A">
        <w:rPr>
          <w:sz w:val="24"/>
          <w:szCs w:val="24"/>
        </w:rPr>
        <w:t xml:space="preserve">использовать мультимедийные ресурсы и компьютерные технологии для презентации результатов познавательной и практической деятельности. </w:t>
      </w:r>
    </w:p>
    <w:p w:rsidR="00B7477A" w:rsidRPr="00B7477A" w:rsidRDefault="00B7477A" w:rsidP="00B7477A">
      <w:pPr>
        <w:spacing w:after="0" w:line="259" w:lineRule="auto"/>
        <w:ind w:right="68"/>
        <w:jc w:val="center"/>
        <w:rPr>
          <w:sz w:val="24"/>
          <w:szCs w:val="24"/>
        </w:rPr>
      </w:pPr>
      <w:r w:rsidRPr="002C518B">
        <w:rPr>
          <w:b/>
          <w:sz w:val="24"/>
          <w:szCs w:val="24"/>
        </w:rPr>
        <w:t>Учебно-тематический план</w:t>
      </w:r>
    </w:p>
    <w:tbl>
      <w:tblPr>
        <w:tblStyle w:val="TableGrid"/>
        <w:tblW w:w="10069" w:type="dxa"/>
        <w:tblInd w:w="-108" w:type="dxa"/>
        <w:tblCellMar>
          <w:top w:w="9" w:type="dxa"/>
          <w:left w:w="108" w:type="dxa"/>
          <w:right w:w="28" w:type="dxa"/>
        </w:tblCellMar>
        <w:tblLook w:val="04A0" w:firstRow="1" w:lastRow="0" w:firstColumn="1" w:lastColumn="0" w:noHBand="0" w:noVBand="1"/>
      </w:tblPr>
      <w:tblGrid>
        <w:gridCol w:w="783"/>
        <w:gridCol w:w="6696"/>
        <w:gridCol w:w="2590"/>
      </w:tblGrid>
      <w:tr w:rsidR="00B7477A" w:rsidRPr="00B7477A" w:rsidTr="001A387E">
        <w:trPr>
          <w:trHeight w:val="746"/>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jc w:val="both"/>
              <w:rPr>
                <w:sz w:val="24"/>
                <w:szCs w:val="24"/>
              </w:rPr>
            </w:pPr>
            <w:r w:rsidRPr="00B7477A">
              <w:rPr>
                <w:b/>
                <w:i/>
                <w:sz w:val="24"/>
                <w:szCs w:val="24"/>
              </w:rPr>
              <w:t xml:space="preserve">№ </w:t>
            </w:r>
            <w:proofErr w:type="gramStart"/>
            <w:r w:rsidRPr="00B7477A">
              <w:rPr>
                <w:b/>
                <w:i/>
                <w:sz w:val="24"/>
                <w:szCs w:val="24"/>
              </w:rPr>
              <w:t>п</w:t>
            </w:r>
            <w:proofErr w:type="gramEnd"/>
            <w:r w:rsidRPr="00B7477A">
              <w:rPr>
                <w:b/>
                <w:i/>
                <w:sz w:val="24"/>
                <w:szCs w:val="24"/>
              </w:rPr>
              <w:t xml:space="preserve">/п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84" w:firstLine="0"/>
              <w:jc w:val="center"/>
              <w:rPr>
                <w:sz w:val="24"/>
                <w:szCs w:val="24"/>
              </w:rPr>
            </w:pPr>
            <w:r w:rsidRPr="00B7477A">
              <w:rPr>
                <w:b/>
                <w:i/>
                <w:sz w:val="24"/>
                <w:szCs w:val="24"/>
              </w:rPr>
              <w:t xml:space="preserve">Название темы.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jc w:val="center"/>
              <w:rPr>
                <w:sz w:val="24"/>
                <w:szCs w:val="24"/>
              </w:rPr>
            </w:pPr>
            <w:r w:rsidRPr="00B7477A">
              <w:rPr>
                <w:b/>
                <w:i/>
                <w:sz w:val="24"/>
                <w:szCs w:val="24"/>
              </w:rPr>
              <w:t xml:space="preserve">Количество часов </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lastRenderedPageBreak/>
              <w:t xml:space="preserve">1.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Введение.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1</w:t>
            </w:r>
          </w:p>
        </w:tc>
      </w:tr>
      <w:tr w:rsidR="00B7477A" w:rsidRPr="00B7477A" w:rsidTr="007D3A23">
        <w:trPr>
          <w:trHeight w:val="334"/>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2.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Проектная и исследовательская деятельность.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30</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3.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Палеография.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2"/>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4.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Нумизматика.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4"/>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5.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Сфрагистика.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6.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Фалеристика.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7.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Геральдика.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4"/>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8.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Метрология.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9.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proofErr w:type="spellStart"/>
            <w:r w:rsidRPr="00B7477A">
              <w:rPr>
                <w:sz w:val="24"/>
                <w:szCs w:val="24"/>
              </w:rPr>
              <w:t>Вексиллография</w:t>
            </w:r>
            <w:proofErr w:type="spellEnd"/>
            <w:r w:rsidRPr="00B7477A">
              <w:rPr>
                <w:sz w:val="24"/>
                <w:szCs w:val="24"/>
              </w:rPr>
              <w:t xml:space="preserve">.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10.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Генеалогия.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4"/>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11.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Хронология.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4</w:t>
            </w:r>
          </w:p>
        </w:tc>
      </w:tr>
      <w:tr w:rsidR="00B7477A" w:rsidRPr="00B7477A" w:rsidTr="007D3A23">
        <w:trPr>
          <w:trHeight w:val="331"/>
        </w:trPr>
        <w:tc>
          <w:tcPr>
            <w:tcW w:w="783"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12.  </w:t>
            </w:r>
          </w:p>
        </w:tc>
        <w:tc>
          <w:tcPr>
            <w:tcW w:w="6696"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0" w:right="0" w:firstLine="0"/>
              <w:rPr>
                <w:sz w:val="24"/>
                <w:szCs w:val="24"/>
              </w:rPr>
            </w:pPr>
            <w:r w:rsidRPr="00B7477A">
              <w:rPr>
                <w:sz w:val="24"/>
                <w:szCs w:val="24"/>
              </w:rPr>
              <w:t xml:space="preserve">Историческая ономастика.  </w:t>
            </w:r>
          </w:p>
        </w:tc>
        <w:tc>
          <w:tcPr>
            <w:tcW w:w="2590" w:type="dxa"/>
            <w:tcBorders>
              <w:top w:val="single" w:sz="4" w:space="0" w:color="000000"/>
              <w:left w:val="single" w:sz="4" w:space="0" w:color="000000"/>
              <w:bottom w:val="single" w:sz="4" w:space="0" w:color="000000"/>
              <w:right w:val="single" w:sz="4" w:space="0" w:color="000000"/>
            </w:tcBorders>
          </w:tcPr>
          <w:p w:rsidR="00B7477A" w:rsidRPr="00B7477A" w:rsidRDefault="00B7477A" w:rsidP="007D3A23">
            <w:pPr>
              <w:spacing w:after="0" w:line="259" w:lineRule="auto"/>
              <w:ind w:left="2" w:right="0" w:firstLine="0"/>
              <w:rPr>
                <w:sz w:val="24"/>
                <w:szCs w:val="24"/>
              </w:rPr>
            </w:pPr>
            <w:r w:rsidRPr="00B7477A">
              <w:rPr>
                <w:sz w:val="24"/>
                <w:szCs w:val="24"/>
              </w:rPr>
              <w:t>1</w:t>
            </w:r>
          </w:p>
        </w:tc>
      </w:tr>
    </w:tbl>
    <w:p w:rsidR="00B7477A" w:rsidRPr="00B7477A" w:rsidRDefault="00B7477A" w:rsidP="00B7477A">
      <w:pPr>
        <w:spacing w:after="0" w:line="259" w:lineRule="auto"/>
        <w:ind w:left="0" w:right="2" w:firstLine="0"/>
        <w:jc w:val="center"/>
        <w:rPr>
          <w:sz w:val="24"/>
          <w:szCs w:val="24"/>
        </w:rPr>
      </w:pPr>
    </w:p>
    <w:p w:rsidR="00B7477A" w:rsidRPr="008260AC" w:rsidRDefault="00B7477A" w:rsidP="00B7477A">
      <w:pPr>
        <w:spacing w:after="0" w:line="259" w:lineRule="auto"/>
        <w:ind w:left="0" w:right="2" w:firstLine="0"/>
        <w:jc w:val="center"/>
        <w:rPr>
          <w:b/>
          <w:sz w:val="24"/>
          <w:szCs w:val="24"/>
        </w:rPr>
      </w:pPr>
      <w:r w:rsidRPr="008260AC">
        <w:rPr>
          <w:b/>
          <w:sz w:val="24"/>
          <w:szCs w:val="24"/>
        </w:rPr>
        <w:t>Календарно-тематическое планирование</w:t>
      </w:r>
    </w:p>
    <w:tbl>
      <w:tblPr>
        <w:tblStyle w:val="TableGrid"/>
        <w:tblW w:w="10065" w:type="dxa"/>
        <w:tblInd w:w="-176" w:type="dxa"/>
        <w:tblLayout w:type="fixed"/>
        <w:tblCellMar>
          <w:top w:w="7" w:type="dxa"/>
          <w:left w:w="108" w:type="dxa"/>
          <w:right w:w="109" w:type="dxa"/>
        </w:tblCellMar>
        <w:tblLook w:val="04A0" w:firstRow="1" w:lastRow="0" w:firstColumn="1" w:lastColumn="0" w:noHBand="0" w:noVBand="1"/>
      </w:tblPr>
      <w:tblGrid>
        <w:gridCol w:w="883"/>
        <w:gridCol w:w="4363"/>
        <w:gridCol w:w="2835"/>
        <w:gridCol w:w="992"/>
        <w:gridCol w:w="992"/>
      </w:tblGrid>
      <w:tr w:rsidR="008260AC" w:rsidRPr="00B7477A" w:rsidTr="008260AC">
        <w:trPr>
          <w:trHeight w:val="432"/>
        </w:trPr>
        <w:tc>
          <w:tcPr>
            <w:tcW w:w="883" w:type="dxa"/>
            <w:vMerge w:val="restart"/>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0" w:right="0" w:firstLine="0"/>
              <w:jc w:val="center"/>
              <w:rPr>
                <w:sz w:val="24"/>
                <w:szCs w:val="24"/>
              </w:rPr>
            </w:pPr>
            <w:r w:rsidRPr="00B7477A">
              <w:rPr>
                <w:sz w:val="24"/>
                <w:szCs w:val="24"/>
              </w:rPr>
              <w:t>№</w:t>
            </w:r>
          </w:p>
        </w:tc>
        <w:tc>
          <w:tcPr>
            <w:tcW w:w="4363" w:type="dxa"/>
            <w:vMerge w:val="restart"/>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2" w:right="0" w:firstLine="0"/>
              <w:jc w:val="center"/>
              <w:rPr>
                <w:sz w:val="24"/>
                <w:szCs w:val="24"/>
              </w:rPr>
            </w:pPr>
            <w:r w:rsidRPr="00B7477A">
              <w:rPr>
                <w:sz w:val="24"/>
                <w:szCs w:val="24"/>
              </w:rPr>
              <w:t>Тема</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0" w:right="0" w:firstLine="0"/>
              <w:jc w:val="center"/>
              <w:rPr>
                <w:sz w:val="24"/>
                <w:szCs w:val="24"/>
              </w:rPr>
            </w:pPr>
            <w:r w:rsidRPr="00B7477A">
              <w:rPr>
                <w:sz w:val="24"/>
                <w:szCs w:val="24"/>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0" w:right="0" w:firstLine="0"/>
              <w:jc w:val="center"/>
              <w:rPr>
                <w:sz w:val="24"/>
                <w:szCs w:val="24"/>
              </w:rPr>
            </w:pPr>
            <w:r w:rsidRPr="00B7477A">
              <w:rPr>
                <w:sz w:val="24"/>
                <w:szCs w:val="24"/>
              </w:rPr>
              <w:t>Дата проведения</w:t>
            </w:r>
          </w:p>
        </w:tc>
      </w:tr>
      <w:tr w:rsidR="008260AC" w:rsidRPr="00B7477A" w:rsidTr="008260AC">
        <w:trPr>
          <w:trHeight w:val="410"/>
        </w:trPr>
        <w:tc>
          <w:tcPr>
            <w:tcW w:w="883" w:type="dxa"/>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4363" w:type="dxa"/>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2835" w:type="dxa"/>
            <w:vMerge/>
            <w:tcBorders>
              <w:top w:val="nil"/>
              <w:left w:val="single" w:sz="4" w:space="0" w:color="000000"/>
              <w:bottom w:val="single" w:sz="4" w:space="0" w:color="000000"/>
              <w:right w:val="single" w:sz="4" w:space="0" w:color="000000"/>
            </w:tcBorders>
          </w:tcPr>
          <w:p w:rsidR="00B7477A" w:rsidRPr="00B7477A" w:rsidRDefault="00B7477A" w:rsidP="00513A31">
            <w:pPr>
              <w:spacing w:after="16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0" w:right="0" w:firstLine="0"/>
              <w:jc w:val="center"/>
              <w:rPr>
                <w:sz w:val="24"/>
                <w:szCs w:val="24"/>
              </w:rPr>
            </w:pPr>
            <w:r w:rsidRPr="00B7477A">
              <w:rPr>
                <w:sz w:val="24"/>
                <w:szCs w:val="24"/>
              </w:rPr>
              <w:t>По плану</w:t>
            </w:r>
          </w:p>
        </w:tc>
        <w:tc>
          <w:tcPr>
            <w:tcW w:w="992" w:type="dxa"/>
            <w:tcBorders>
              <w:top w:val="single" w:sz="4" w:space="0" w:color="000000"/>
              <w:left w:val="single" w:sz="4" w:space="0" w:color="000000"/>
              <w:bottom w:val="single" w:sz="4" w:space="0" w:color="000000"/>
              <w:right w:val="single" w:sz="4" w:space="0" w:color="000000"/>
            </w:tcBorders>
            <w:vAlign w:val="center"/>
          </w:tcPr>
          <w:p w:rsidR="00B7477A" w:rsidRPr="00B7477A" w:rsidRDefault="00B7477A" w:rsidP="008260AC">
            <w:pPr>
              <w:spacing w:after="0" w:line="259" w:lineRule="auto"/>
              <w:ind w:left="2" w:right="0" w:firstLine="0"/>
              <w:jc w:val="center"/>
              <w:rPr>
                <w:sz w:val="24"/>
                <w:szCs w:val="24"/>
              </w:rPr>
            </w:pPr>
            <w:r w:rsidRPr="00B7477A">
              <w:rPr>
                <w:sz w:val="24"/>
                <w:szCs w:val="24"/>
              </w:rPr>
              <w:t>Факт.</w:t>
            </w:r>
          </w:p>
        </w:tc>
      </w:tr>
      <w:tr w:rsidR="008260AC" w:rsidRPr="00B7477A" w:rsidTr="008260AC">
        <w:trPr>
          <w:trHeight w:val="521"/>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1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Введение.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111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Понятие « История и вспомогательные исторические дисциплины» и их виды.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E40306" w:rsidP="00E40306">
            <w:pPr>
              <w:spacing w:after="0" w:line="259" w:lineRule="auto"/>
              <w:ind w:left="0" w:right="0" w:firstLine="0"/>
              <w:rPr>
                <w:sz w:val="24"/>
                <w:szCs w:val="24"/>
              </w:rPr>
            </w:pPr>
            <w:r>
              <w:rPr>
                <w:sz w:val="24"/>
                <w:szCs w:val="24"/>
              </w:rPr>
              <w:t>Презентация</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653"/>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2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Проектная и исследовательская деятельность.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Исследовательский проект: структура, основные требования к содержанию и оформлению.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Беседа</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Способы демонстрации и представления исследовательского проекта.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Лекция</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Исторический источник. Проблема подлинности и достоверности исторических источников</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Лекция</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4</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Историческое время. Циклическое и линейное восприятие исторического процесса. Принципы периодизации исторического процесса</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Лекция и презентация</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5</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История России – часть всемирной истории</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6</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Роль и место России в мировом развитии. Проблемы периодизации российской истории</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7</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Народы и древнейшие государства на территории России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lastRenderedPageBreak/>
              <w:t>8</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Русские земли и княжества в 12-15 вв.</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9</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Российское государство в 16-17 вв.</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10</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Россия в 18 веке</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Российская империя в 19 в.</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Российское государство в 20 в.</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Современная Россия</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14</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right="0"/>
              <w:rPr>
                <w:sz w:val="24"/>
                <w:szCs w:val="24"/>
              </w:rPr>
            </w:pPr>
            <w:r w:rsidRPr="00B7477A">
              <w:rPr>
                <w:sz w:val="24"/>
                <w:szCs w:val="24"/>
              </w:rPr>
              <w:t>Методика поиска информации для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15</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right="0"/>
              <w:rPr>
                <w:sz w:val="24"/>
                <w:szCs w:val="24"/>
              </w:rPr>
            </w:pPr>
            <w:r w:rsidRPr="00B7477A">
              <w:rPr>
                <w:sz w:val="24"/>
                <w:szCs w:val="24"/>
              </w:rPr>
              <w:t>История русской культуры</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6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16</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right="0"/>
              <w:rPr>
                <w:sz w:val="24"/>
                <w:szCs w:val="24"/>
              </w:rPr>
            </w:pPr>
            <w:r w:rsidRPr="00B7477A">
              <w:rPr>
                <w:sz w:val="24"/>
                <w:szCs w:val="24"/>
              </w:rPr>
              <w:t>Роль личности в истории</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rFonts w:ascii="Calibri" w:eastAsia="Calibri" w:hAnsi="Calibri" w:cs="Calibri"/>
                <w:sz w:val="24"/>
                <w:szCs w:val="24"/>
              </w:rPr>
            </w:pPr>
          </w:p>
        </w:tc>
      </w:tr>
      <w:tr w:rsidR="008260AC" w:rsidRPr="00B7477A" w:rsidTr="008260AC">
        <w:trPr>
          <w:trHeight w:val="51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3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4A616B" w:rsidP="00513A31">
            <w:pPr>
              <w:spacing w:after="0" w:line="259" w:lineRule="auto"/>
              <w:ind w:left="2" w:right="0" w:firstLine="0"/>
              <w:rPr>
                <w:sz w:val="24"/>
                <w:szCs w:val="24"/>
              </w:rPr>
            </w:pPr>
            <w:r>
              <w:rPr>
                <w:b/>
                <w:sz w:val="24"/>
                <w:szCs w:val="24"/>
              </w:rPr>
              <w:t>Палеография.</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21" w:line="259" w:lineRule="auto"/>
              <w:ind w:left="2" w:right="0" w:firstLine="0"/>
              <w:rPr>
                <w:sz w:val="24"/>
                <w:szCs w:val="24"/>
              </w:rPr>
            </w:pPr>
            <w:r w:rsidRPr="00B7477A">
              <w:rPr>
                <w:sz w:val="24"/>
                <w:szCs w:val="24"/>
              </w:rPr>
              <w:t xml:space="preserve">Что такое палеография? </w:t>
            </w:r>
          </w:p>
          <w:p w:rsidR="00B7477A" w:rsidRPr="00B7477A" w:rsidRDefault="00B7477A" w:rsidP="00513A31">
            <w:pPr>
              <w:spacing w:after="0" w:line="259" w:lineRule="auto"/>
              <w:ind w:left="2" w:right="0" w:firstLine="0"/>
              <w:rPr>
                <w:sz w:val="24"/>
                <w:szCs w:val="24"/>
              </w:rPr>
            </w:pPr>
            <w:r w:rsidRPr="00B7477A">
              <w:rPr>
                <w:sz w:val="24"/>
                <w:szCs w:val="24"/>
              </w:rPr>
              <w:t xml:space="preserve">Палеографический метод.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111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Возникновение письменности у восточных славян. Славянские алфавиты.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Глаголица, кириллица, берестяные грамоты Новгорода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rPr>
          <w:trHeight w:val="221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436" w:firstLine="0"/>
              <w:jc w:val="both"/>
              <w:rPr>
                <w:sz w:val="24"/>
                <w:szCs w:val="24"/>
              </w:rPr>
            </w:pPr>
            <w:r w:rsidRPr="00B7477A">
              <w:rPr>
                <w:sz w:val="24"/>
                <w:szCs w:val="24"/>
              </w:rPr>
              <w:t xml:space="preserve">Графика письма и украшение </w:t>
            </w:r>
            <w:proofErr w:type="spellStart"/>
            <w:r w:rsidRPr="00B7477A">
              <w:rPr>
                <w:sz w:val="24"/>
                <w:szCs w:val="24"/>
              </w:rPr>
              <w:t>рукописей</w:t>
            </w:r>
            <w:proofErr w:type="gramStart"/>
            <w:r w:rsidRPr="00B7477A">
              <w:rPr>
                <w:sz w:val="24"/>
                <w:szCs w:val="24"/>
              </w:rPr>
              <w:t>.П</w:t>
            </w:r>
            <w:proofErr w:type="gramEnd"/>
            <w:r w:rsidRPr="00B7477A">
              <w:rPr>
                <w:sz w:val="24"/>
                <w:szCs w:val="24"/>
              </w:rPr>
              <w:t>рактическая</w:t>
            </w:r>
            <w:proofErr w:type="spellEnd"/>
            <w:r w:rsidRPr="00B7477A">
              <w:rPr>
                <w:sz w:val="24"/>
                <w:szCs w:val="24"/>
              </w:rPr>
              <w:t xml:space="preserve"> работа №1.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Устав, полуустав, скоропись, вязь; гражданский шрифт Петра I, орнаменты, миниатюра, «Остромирово Евангелие»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jc w:val="both"/>
              <w:rPr>
                <w:sz w:val="24"/>
                <w:szCs w:val="24"/>
              </w:rPr>
            </w:pPr>
            <w:r w:rsidRPr="00B7477A">
              <w:rPr>
                <w:sz w:val="24"/>
                <w:szCs w:val="24"/>
              </w:rPr>
              <w:t xml:space="preserve">Практическая работа «Создание страницы рукописи».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1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4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Нумизматика.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1390"/>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1.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Предмет, методы, задачи нумизматики. Основные понятия нумизматики. История возникновения и развития денежных систем.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О чем рассказывают монеты. Русские монеты.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Презентация «Из истории денег»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21"/>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 «Знаменитые  коллекции монет».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1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5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Сфрагистика.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1390"/>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lastRenderedPageBreak/>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Предмет, методы и задачи сфрагистики. Печать как исторический источник. Печати Древнерусского государства и Российской империи.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Церковные печати. Печати современной России.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Печати киевских митрополитов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jc w:val="both"/>
              <w:rPr>
                <w:sz w:val="24"/>
                <w:szCs w:val="24"/>
              </w:rPr>
            </w:pPr>
            <w:r w:rsidRPr="00B7477A">
              <w:rPr>
                <w:sz w:val="24"/>
                <w:szCs w:val="24"/>
              </w:rPr>
              <w:t xml:space="preserve">Практическая работа «Разработка семейной печати».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519"/>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6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Фалеристика.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44" w:line="238" w:lineRule="auto"/>
              <w:ind w:left="2" w:right="0" w:firstLine="0"/>
              <w:jc w:val="both"/>
              <w:rPr>
                <w:sz w:val="24"/>
                <w:szCs w:val="24"/>
              </w:rPr>
            </w:pPr>
            <w:r w:rsidRPr="00B7477A">
              <w:rPr>
                <w:sz w:val="24"/>
                <w:szCs w:val="24"/>
              </w:rPr>
              <w:t xml:space="preserve">Предмет, задачи, методы и основные понятия фалеристики. </w:t>
            </w:r>
          </w:p>
          <w:p w:rsidR="00B7477A" w:rsidRPr="00B7477A" w:rsidRDefault="00B7477A" w:rsidP="00513A31">
            <w:pPr>
              <w:spacing w:after="0" w:line="259" w:lineRule="auto"/>
              <w:ind w:left="2" w:right="0" w:firstLine="0"/>
              <w:rPr>
                <w:sz w:val="24"/>
                <w:szCs w:val="24"/>
              </w:rPr>
            </w:pPr>
            <w:r w:rsidRPr="00B7477A">
              <w:rPr>
                <w:sz w:val="24"/>
                <w:szCs w:val="24"/>
              </w:rPr>
              <w:t xml:space="preserve">Происхождение наград.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101" w:type="dxa"/>
          </w:tblCellMar>
        </w:tblPrEx>
        <w:trPr>
          <w:trHeight w:val="166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4A616B">
            <w:pPr>
              <w:spacing w:after="37" w:line="244" w:lineRule="auto"/>
              <w:ind w:left="2" w:right="0" w:firstLine="0"/>
              <w:rPr>
                <w:sz w:val="24"/>
                <w:szCs w:val="24"/>
              </w:rPr>
            </w:pPr>
            <w:r w:rsidRPr="00B7477A">
              <w:rPr>
                <w:sz w:val="24"/>
                <w:szCs w:val="24"/>
              </w:rPr>
              <w:t xml:space="preserve">История </w:t>
            </w:r>
            <w:proofErr w:type="spellStart"/>
            <w:r w:rsidRPr="00B7477A">
              <w:rPr>
                <w:sz w:val="24"/>
                <w:szCs w:val="24"/>
              </w:rPr>
              <w:t>наград</w:t>
            </w:r>
            <w:proofErr w:type="gramStart"/>
            <w:r w:rsidRPr="00B7477A">
              <w:rPr>
                <w:sz w:val="24"/>
                <w:szCs w:val="24"/>
              </w:rPr>
              <w:t>.О</w:t>
            </w:r>
            <w:proofErr w:type="gramEnd"/>
            <w:r w:rsidRPr="00B7477A">
              <w:rPr>
                <w:sz w:val="24"/>
                <w:szCs w:val="24"/>
              </w:rPr>
              <w:t>собенности</w:t>
            </w:r>
            <w:proofErr w:type="spellEnd"/>
            <w:r w:rsidRPr="00B7477A">
              <w:rPr>
                <w:sz w:val="24"/>
                <w:szCs w:val="24"/>
              </w:rPr>
              <w:t xml:space="preserve"> орденов и медалей современной России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Презентация «Ордена и медали Российской империи», «Советские ордена и медали».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Практическая работа «Проект медали «За успехи в учебе»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51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7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Геральдика.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78" w:lineRule="auto"/>
              <w:ind w:left="2" w:right="0" w:firstLine="0"/>
              <w:rPr>
                <w:sz w:val="24"/>
                <w:szCs w:val="24"/>
              </w:rPr>
            </w:pPr>
            <w:r w:rsidRPr="00B7477A">
              <w:rPr>
                <w:sz w:val="24"/>
                <w:szCs w:val="24"/>
              </w:rPr>
              <w:t xml:space="preserve">Предмет, задачи, методы геральдики. Происхождение гербов. </w:t>
            </w:r>
          </w:p>
          <w:p w:rsidR="00B7477A" w:rsidRPr="00B7477A" w:rsidRDefault="00B7477A" w:rsidP="00513A31">
            <w:pPr>
              <w:spacing w:after="0" w:line="259" w:lineRule="auto"/>
              <w:ind w:left="2"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111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Теоретическая геральдика. </w:t>
            </w:r>
          </w:p>
          <w:p w:rsidR="00B7477A" w:rsidRPr="00B7477A" w:rsidRDefault="00B7477A" w:rsidP="00513A31">
            <w:pPr>
              <w:spacing w:after="0" w:line="259" w:lineRule="auto"/>
              <w:ind w:left="2" w:right="0" w:firstLine="0"/>
              <w:rPr>
                <w:sz w:val="24"/>
                <w:szCs w:val="24"/>
              </w:rPr>
            </w:pPr>
            <w:r w:rsidRPr="00B7477A">
              <w:rPr>
                <w:sz w:val="24"/>
                <w:szCs w:val="24"/>
              </w:rPr>
              <w:t xml:space="preserve">Основные геральдические термины и понятия. Русская геральдика.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Французский, итальянский, варяжский, германский щит.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jc w:val="both"/>
              <w:rPr>
                <w:sz w:val="24"/>
                <w:szCs w:val="24"/>
              </w:rPr>
            </w:pPr>
            <w:r w:rsidRPr="00B7477A">
              <w:rPr>
                <w:sz w:val="24"/>
                <w:szCs w:val="24"/>
              </w:rPr>
              <w:t xml:space="preserve">Практическая работа «Составление семейного герба»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33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8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Метрология.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2" w:line="277" w:lineRule="auto"/>
              <w:ind w:left="2" w:right="0" w:firstLine="0"/>
              <w:jc w:val="both"/>
              <w:rPr>
                <w:sz w:val="24"/>
                <w:szCs w:val="24"/>
              </w:rPr>
            </w:pPr>
            <w:r w:rsidRPr="00B7477A">
              <w:rPr>
                <w:sz w:val="24"/>
                <w:szCs w:val="24"/>
              </w:rPr>
              <w:t xml:space="preserve">Предмет, задачи и методы метрологии. Метрология </w:t>
            </w:r>
          </w:p>
          <w:p w:rsidR="00B7477A" w:rsidRPr="00B7477A" w:rsidRDefault="00B7477A" w:rsidP="00513A31">
            <w:pPr>
              <w:spacing w:after="0" w:line="259" w:lineRule="auto"/>
              <w:ind w:left="2" w:right="0" w:firstLine="0"/>
              <w:rPr>
                <w:sz w:val="24"/>
                <w:szCs w:val="24"/>
              </w:rPr>
            </w:pPr>
            <w:r w:rsidRPr="00B7477A">
              <w:rPr>
                <w:sz w:val="24"/>
                <w:szCs w:val="24"/>
              </w:rPr>
              <w:t xml:space="preserve">Древнерусского государства.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«Хождение игумена Даниила в святую землю»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Русская метрология 12-17 вв. Русская метрология 18-20 вв.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90" w:firstLine="0"/>
              <w:jc w:val="both"/>
              <w:rPr>
                <w:sz w:val="24"/>
                <w:szCs w:val="24"/>
              </w:rPr>
            </w:pPr>
            <w:r w:rsidRPr="00B7477A">
              <w:rPr>
                <w:sz w:val="24"/>
                <w:szCs w:val="24"/>
              </w:rPr>
              <w:t xml:space="preserve">«Хождение за три моря», «Соборное Уложение»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1666"/>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Практическая работа «Решение метрологических задач».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23" w:line="258" w:lineRule="auto"/>
              <w:ind w:left="0" w:right="0" w:firstLine="0"/>
              <w:rPr>
                <w:sz w:val="24"/>
                <w:szCs w:val="24"/>
              </w:rPr>
            </w:pPr>
            <w:r w:rsidRPr="00B7477A">
              <w:rPr>
                <w:sz w:val="24"/>
                <w:szCs w:val="24"/>
              </w:rPr>
              <w:t xml:space="preserve">Фрагмент былины «Алеша Попович и </w:t>
            </w:r>
            <w:proofErr w:type="spellStart"/>
            <w:r w:rsidRPr="00B7477A">
              <w:rPr>
                <w:sz w:val="24"/>
                <w:szCs w:val="24"/>
              </w:rPr>
              <w:t>Тугарин</w:t>
            </w:r>
            <w:proofErr w:type="spellEnd"/>
            <w:r w:rsidRPr="00B7477A">
              <w:rPr>
                <w:sz w:val="24"/>
                <w:szCs w:val="24"/>
              </w:rPr>
              <w:t xml:space="preserve"> Змей», старинные рецепты русских блюд. </w:t>
            </w:r>
          </w:p>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33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9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roofErr w:type="spellStart"/>
            <w:r w:rsidRPr="00B7477A">
              <w:rPr>
                <w:b/>
                <w:sz w:val="24"/>
                <w:szCs w:val="24"/>
              </w:rPr>
              <w:t>Вексиллография</w:t>
            </w:r>
            <w:proofErr w:type="spellEnd"/>
            <w:r w:rsidRPr="00B7477A">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lastRenderedPageBreak/>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jc w:val="both"/>
              <w:rPr>
                <w:sz w:val="24"/>
                <w:szCs w:val="24"/>
              </w:rPr>
            </w:pPr>
            <w:r w:rsidRPr="00B7477A">
              <w:rPr>
                <w:sz w:val="24"/>
                <w:szCs w:val="24"/>
              </w:rPr>
              <w:t xml:space="preserve">Презентация «Из истории флага»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Презентация «Все флаги в гости будут к нам…»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Практическая работа «Проект флага села (района, области)».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right w:w="70" w:type="dxa"/>
          </w:tblCellMar>
        </w:tblPrEx>
        <w:trPr>
          <w:trHeight w:val="331"/>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b/>
                <w:sz w:val="24"/>
                <w:szCs w:val="24"/>
              </w:rPr>
              <w:t xml:space="preserve">10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b/>
                <w:sz w:val="24"/>
                <w:szCs w:val="24"/>
              </w:rPr>
              <w:t xml:space="preserve">Генеалогия.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r w:rsidR="008260AC" w:rsidRPr="00B7477A" w:rsidTr="008260AC">
        <w:tblPrEx>
          <w:tblCellMar>
            <w:left w:w="0" w:type="dxa"/>
            <w:right w:w="74"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sidRPr="00B7477A">
              <w:rPr>
                <w:sz w:val="24"/>
                <w:szCs w:val="24"/>
              </w:rPr>
              <w:t xml:space="preserve">Предмет и задачи генеалогии. Европейская генеалогия.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1390"/>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sidRPr="00B7477A">
              <w:rPr>
                <w:sz w:val="24"/>
                <w:szCs w:val="24"/>
              </w:rPr>
              <w:t xml:space="preserve">Русская генеалогия. Генеалогия и система социального этикета.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45" w:line="238" w:lineRule="auto"/>
              <w:ind w:left="108" w:right="0" w:firstLine="0"/>
              <w:rPr>
                <w:sz w:val="24"/>
                <w:szCs w:val="24"/>
              </w:rPr>
            </w:pPr>
            <w:r w:rsidRPr="00B7477A">
              <w:rPr>
                <w:sz w:val="24"/>
                <w:szCs w:val="24"/>
              </w:rPr>
              <w:t xml:space="preserve">Генеалогическое древо династии Рюриковичей, династии </w:t>
            </w:r>
          </w:p>
          <w:p w:rsidR="00B7477A" w:rsidRPr="00B7477A" w:rsidRDefault="00B7477A" w:rsidP="00513A31">
            <w:pPr>
              <w:spacing w:after="0" w:line="259" w:lineRule="auto"/>
              <w:ind w:left="108" w:right="0" w:firstLine="0"/>
              <w:rPr>
                <w:sz w:val="24"/>
                <w:szCs w:val="24"/>
              </w:rPr>
            </w:pPr>
            <w:r w:rsidRPr="00B7477A">
              <w:rPr>
                <w:sz w:val="24"/>
                <w:szCs w:val="24"/>
              </w:rPr>
              <w:t xml:space="preserve">Романовых.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838"/>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17" w:firstLine="0"/>
              <w:rPr>
                <w:sz w:val="24"/>
                <w:szCs w:val="24"/>
              </w:rPr>
            </w:pPr>
            <w:r w:rsidRPr="00B7477A">
              <w:rPr>
                <w:sz w:val="24"/>
                <w:szCs w:val="24"/>
              </w:rPr>
              <w:t xml:space="preserve">Практическая работа «Проект семейного генеалогического древа».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331"/>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b/>
                <w:sz w:val="24"/>
                <w:szCs w:val="24"/>
              </w:rPr>
              <w:t xml:space="preserve">11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sidRPr="00B7477A">
              <w:rPr>
                <w:b/>
                <w:sz w:val="24"/>
                <w:szCs w:val="24"/>
              </w:rPr>
              <w:t xml:space="preserve">Хронология.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91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1</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4A616B">
            <w:pPr>
              <w:spacing w:after="0" w:line="259" w:lineRule="auto"/>
              <w:ind w:left="110" w:right="0" w:firstLine="0"/>
              <w:rPr>
                <w:sz w:val="24"/>
                <w:szCs w:val="24"/>
              </w:rPr>
            </w:pPr>
            <w:r w:rsidRPr="00B7477A">
              <w:rPr>
                <w:sz w:val="24"/>
                <w:szCs w:val="24"/>
              </w:rPr>
              <w:t>Основные единицы измерения вре</w:t>
            </w:r>
            <w:r w:rsidR="004A616B">
              <w:rPr>
                <w:sz w:val="24"/>
                <w:szCs w:val="24"/>
              </w:rPr>
              <w:t xml:space="preserve">мени. Типы </w:t>
            </w:r>
            <w:proofErr w:type="gramStart"/>
            <w:r w:rsidR="004A616B">
              <w:rPr>
                <w:sz w:val="24"/>
                <w:szCs w:val="24"/>
              </w:rPr>
              <w:t>календарных</w:t>
            </w:r>
            <w:proofErr w:type="gramEnd"/>
            <w:r w:rsidR="004A616B">
              <w:rPr>
                <w:sz w:val="24"/>
                <w:szCs w:val="24"/>
              </w:rPr>
              <w:t xml:space="preserve"> системы.</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910"/>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2</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4A616B">
            <w:pPr>
              <w:spacing w:after="0" w:line="259" w:lineRule="auto"/>
              <w:ind w:left="110" w:right="433" w:firstLine="0"/>
              <w:jc w:val="both"/>
              <w:rPr>
                <w:sz w:val="24"/>
                <w:szCs w:val="24"/>
              </w:rPr>
            </w:pPr>
            <w:r w:rsidRPr="00B7477A">
              <w:rPr>
                <w:sz w:val="24"/>
                <w:szCs w:val="24"/>
              </w:rPr>
              <w:t xml:space="preserve">Понятие «эра» и виды эр.  Древнейшие календари. Русская календарная система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Презентация «Древнейшие календари»</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910"/>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59" w:firstLine="0"/>
              <w:jc w:val="both"/>
              <w:rPr>
                <w:sz w:val="24"/>
                <w:szCs w:val="24"/>
              </w:rPr>
            </w:pPr>
            <w:r w:rsidRPr="00B7477A">
              <w:rPr>
                <w:sz w:val="24"/>
                <w:szCs w:val="24"/>
              </w:rPr>
              <w:t xml:space="preserve">Практическая работа «Изготовление макета календаря восточных славян»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331"/>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b/>
                <w:sz w:val="24"/>
                <w:szCs w:val="24"/>
              </w:rPr>
              <w:t xml:space="preserve">12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Pr>
                <w:b/>
                <w:sz w:val="24"/>
                <w:szCs w:val="24"/>
              </w:rPr>
              <w:t>Историческая ономастика.</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111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 xml:space="preserve">1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4A616B">
            <w:pPr>
              <w:spacing w:after="0" w:line="259" w:lineRule="auto"/>
              <w:ind w:left="110" w:right="-74" w:firstLine="0"/>
              <w:jc w:val="both"/>
              <w:rPr>
                <w:sz w:val="24"/>
                <w:szCs w:val="24"/>
              </w:rPr>
            </w:pPr>
            <w:r w:rsidRPr="00B7477A">
              <w:rPr>
                <w:sz w:val="24"/>
                <w:szCs w:val="24"/>
              </w:rPr>
              <w:t xml:space="preserve">Историческая ономастика  как вспомогательная историческая дисциплина. Этнонимика как составная часть ономастики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Презентация «Происхождение названий народов мира»</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1114"/>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 xml:space="preserve">2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4A616B">
            <w:pPr>
              <w:spacing w:after="0" w:line="259" w:lineRule="auto"/>
              <w:ind w:left="110" w:right="-74" w:firstLine="0"/>
              <w:rPr>
                <w:sz w:val="24"/>
                <w:szCs w:val="24"/>
              </w:rPr>
            </w:pPr>
            <w:r w:rsidRPr="00B7477A">
              <w:rPr>
                <w:sz w:val="24"/>
                <w:szCs w:val="24"/>
              </w:rPr>
              <w:t xml:space="preserve">Топонимика как раздел ономастики. Историческая антропонимика.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8260AC">
            <w:pPr>
              <w:spacing w:after="0" w:line="259" w:lineRule="auto"/>
              <w:ind w:left="108" w:right="61" w:firstLine="0"/>
              <w:jc w:val="both"/>
              <w:rPr>
                <w:sz w:val="24"/>
                <w:szCs w:val="24"/>
              </w:rPr>
            </w:pPr>
            <w:r w:rsidRPr="00B7477A">
              <w:rPr>
                <w:sz w:val="24"/>
                <w:szCs w:val="24"/>
              </w:rPr>
              <w:t xml:space="preserve">Презентация «Географические названия как свидетели прошлого» </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91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3</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sidRPr="00B7477A">
              <w:rPr>
                <w:sz w:val="24"/>
                <w:szCs w:val="24"/>
              </w:rPr>
              <w:t xml:space="preserve">Происхождение русских некалендарных и календарных имен. Происхождение русских фамилий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8260AC" w:rsidRPr="00B7477A" w:rsidTr="008260AC">
        <w:tblPrEx>
          <w:tblCellMar>
            <w:left w:w="0" w:type="dxa"/>
            <w:right w:w="74" w:type="dxa"/>
          </w:tblCellMar>
        </w:tblPrEx>
        <w:trPr>
          <w:trHeight w:val="562"/>
        </w:trPr>
        <w:tc>
          <w:tcPr>
            <w:tcW w:w="88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r w:rsidRPr="00B7477A">
              <w:rPr>
                <w:sz w:val="24"/>
                <w:szCs w:val="24"/>
              </w:rPr>
              <w:t xml:space="preserve">4 </w:t>
            </w:r>
          </w:p>
        </w:tc>
        <w:tc>
          <w:tcPr>
            <w:tcW w:w="436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r w:rsidRPr="00B7477A">
              <w:rPr>
                <w:sz w:val="24"/>
                <w:szCs w:val="24"/>
              </w:rPr>
              <w:t xml:space="preserve">Практическая работа «Составление словаря личных имен (фамилий)». </w:t>
            </w:r>
          </w:p>
        </w:tc>
        <w:tc>
          <w:tcPr>
            <w:tcW w:w="283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r w:rsidR="00B7477A" w:rsidRPr="00B7477A" w:rsidTr="008260AC">
        <w:tblPrEx>
          <w:tblCellMar>
            <w:left w:w="0" w:type="dxa"/>
            <w:right w:w="74" w:type="dxa"/>
          </w:tblCellMar>
        </w:tblPrEx>
        <w:trPr>
          <w:trHeight w:val="562"/>
        </w:trPr>
        <w:tc>
          <w:tcPr>
            <w:tcW w:w="8081" w:type="dxa"/>
            <w:gridSpan w:val="3"/>
            <w:tcBorders>
              <w:top w:val="single" w:sz="4" w:space="0" w:color="000000"/>
              <w:left w:val="single" w:sz="4" w:space="0" w:color="000000"/>
              <w:bottom w:val="single" w:sz="4" w:space="0" w:color="000000"/>
              <w:right w:val="single" w:sz="4" w:space="0" w:color="000000"/>
            </w:tcBorders>
          </w:tcPr>
          <w:p w:rsidR="00B7477A" w:rsidRPr="00B7477A" w:rsidRDefault="00B7477A" w:rsidP="008260AC">
            <w:pPr>
              <w:spacing w:after="35" w:line="259" w:lineRule="auto"/>
              <w:ind w:left="0" w:right="2" w:firstLine="0"/>
              <w:jc w:val="right"/>
              <w:rPr>
                <w:sz w:val="24"/>
                <w:szCs w:val="24"/>
              </w:rPr>
            </w:pPr>
            <w:r w:rsidRPr="00B7477A">
              <w:rPr>
                <w:sz w:val="24"/>
                <w:szCs w:val="24"/>
              </w:rPr>
              <w:t>ИТОГО 68 часов</w:t>
            </w: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08" w:right="0" w:firstLine="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110" w:right="0" w:firstLine="0"/>
              <w:rPr>
                <w:sz w:val="24"/>
                <w:szCs w:val="24"/>
              </w:rPr>
            </w:pPr>
          </w:p>
        </w:tc>
      </w:tr>
    </w:tbl>
    <w:p w:rsidR="00B7477A" w:rsidRPr="00B7477A" w:rsidRDefault="00B7477A" w:rsidP="00B7477A">
      <w:pPr>
        <w:spacing w:after="19" w:line="259" w:lineRule="auto"/>
        <w:ind w:right="925"/>
        <w:rPr>
          <w:b/>
          <w:sz w:val="24"/>
          <w:szCs w:val="24"/>
        </w:rPr>
      </w:pPr>
    </w:p>
    <w:p w:rsidR="00B7477A" w:rsidRDefault="00B7477A" w:rsidP="00B7477A">
      <w:pPr>
        <w:spacing w:after="19" w:line="259" w:lineRule="auto"/>
        <w:ind w:right="925"/>
        <w:rPr>
          <w:b/>
          <w:sz w:val="24"/>
          <w:szCs w:val="24"/>
        </w:rPr>
      </w:pPr>
      <w:r w:rsidRPr="00B7477A">
        <w:rPr>
          <w:b/>
          <w:sz w:val="24"/>
          <w:szCs w:val="24"/>
        </w:rPr>
        <w:t>Литература</w:t>
      </w:r>
      <w:r>
        <w:rPr>
          <w:b/>
          <w:sz w:val="24"/>
          <w:szCs w:val="24"/>
        </w:rPr>
        <w:t xml:space="preserve"> для учителя</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lastRenderedPageBreak/>
        <w:t>Загладин</w:t>
      </w:r>
      <w:proofErr w:type="spellEnd"/>
      <w:r w:rsidRPr="00B7477A">
        <w:rPr>
          <w:sz w:val="24"/>
          <w:szCs w:val="24"/>
        </w:rPr>
        <w:t xml:space="preserve"> Н.В., Симония Н.А. Всеобщая история с древнейших времен до конца 19 века. Учебник для 10 класса общеобразовательных учреждений. М., «Русское слово»., 2013.</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Буганов</w:t>
      </w:r>
      <w:proofErr w:type="spellEnd"/>
      <w:r w:rsidRPr="00B7477A">
        <w:rPr>
          <w:sz w:val="24"/>
          <w:szCs w:val="24"/>
        </w:rPr>
        <w:t xml:space="preserve"> В.И., Зырянов П.И., Сахаров А.Н. История России. 10 класс. Учебник для общеобразовательных организаций. Углубленный уровень в 2-х частях. М., Просвещение, 2014. </w:t>
      </w:r>
    </w:p>
    <w:p w:rsidR="00B7477A" w:rsidRPr="00B7477A" w:rsidRDefault="00B7477A" w:rsidP="00B7477A">
      <w:pPr>
        <w:pStyle w:val="1"/>
        <w:ind w:left="-5" w:right="0"/>
        <w:rPr>
          <w:sz w:val="24"/>
          <w:szCs w:val="24"/>
        </w:rPr>
      </w:pPr>
      <w:r w:rsidRPr="00B7477A">
        <w:rPr>
          <w:sz w:val="24"/>
          <w:szCs w:val="24"/>
        </w:rPr>
        <w:t xml:space="preserve">Тема «Палеография»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Палеография. Хронология. Археография. Геральдика.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Муравьев А.В. Русская палеография. М., 1977.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Черепнин Л.В. Русская палеография. М., 1956.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Щепкин В.Н. Русская палеография. М., 1999.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Янин В.Л. Я послал тебе бересту… М., 1975.</w:t>
      </w:r>
    </w:p>
    <w:p w:rsidR="00B7477A" w:rsidRPr="00B7477A" w:rsidRDefault="00B7477A" w:rsidP="00B7477A">
      <w:pPr>
        <w:pStyle w:val="1"/>
        <w:spacing w:after="207"/>
        <w:ind w:left="-5" w:right="0"/>
        <w:rPr>
          <w:sz w:val="24"/>
          <w:szCs w:val="24"/>
        </w:rPr>
      </w:pPr>
      <w:r w:rsidRPr="00B7477A">
        <w:rPr>
          <w:sz w:val="24"/>
          <w:szCs w:val="24"/>
        </w:rPr>
        <w:t xml:space="preserve">Тема «Нумизматика»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Мельникова А.С. Русские от Ивана Грозного до Петра I. История русской денежной системы с 1533 по 1682 гг. М., 1989.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Сотникова М.П., </w:t>
      </w:r>
      <w:proofErr w:type="gramStart"/>
      <w:r w:rsidRPr="00B7477A">
        <w:rPr>
          <w:sz w:val="24"/>
          <w:szCs w:val="24"/>
        </w:rPr>
        <w:t>Спасский</w:t>
      </w:r>
      <w:proofErr w:type="gramEnd"/>
      <w:r w:rsidRPr="00B7477A">
        <w:rPr>
          <w:sz w:val="24"/>
          <w:szCs w:val="24"/>
        </w:rPr>
        <w:t xml:space="preserve"> И.Г. Тысячелетие древнейших монет России. Сводный каталог русских монет X–XI вв. Л., 1983. </w:t>
      </w:r>
    </w:p>
    <w:p w:rsidR="00B7477A" w:rsidRPr="00B7477A" w:rsidRDefault="00B7477A" w:rsidP="00B7477A">
      <w:pPr>
        <w:pStyle w:val="a3"/>
        <w:numPr>
          <w:ilvl w:val="0"/>
          <w:numId w:val="15"/>
        </w:numPr>
        <w:spacing w:after="19" w:line="259" w:lineRule="auto"/>
        <w:ind w:left="426" w:right="925" w:hanging="710"/>
        <w:rPr>
          <w:sz w:val="24"/>
          <w:szCs w:val="24"/>
        </w:rPr>
      </w:pPr>
      <w:proofErr w:type="gramStart"/>
      <w:r w:rsidRPr="00B7477A">
        <w:rPr>
          <w:sz w:val="24"/>
          <w:szCs w:val="24"/>
        </w:rPr>
        <w:t>Спасский</w:t>
      </w:r>
      <w:proofErr w:type="gramEnd"/>
      <w:r w:rsidRPr="00B7477A">
        <w:rPr>
          <w:sz w:val="24"/>
          <w:szCs w:val="24"/>
        </w:rPr>
        <w:t xml:space="preserve"> И.Г. Русская монетная система. Л., 1976.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Федоров-Давыдов Г.А. Монеты – свидетели прошлого. М., 1979.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Фенглер</w:t>
      </w:r>
      <w:proofErr w:type="spellEnd"/>
      <w:r w:rsidRPr="00B7477A">
        <w:rPr>
          <w:sz w:val="24"/>
          <w:szCs w:val="24"/>
        </w:rPr>
        <w:t xml:space="preserve"> Х., </w:t>
      </w:r>
      <w:proofErr w:type="spellStart"/>
      <w:r w:rsidRPr="00B7477A">
        <w:rPr>
          <w:sz w:val="24"/>
          <w:szCs w:val="24"/>
        </w:rPr>
        <w:t>Гироу</w:t>
      </w:r>
      <w:proofErr w:type="spellEnd"/>
      <w:r w:rsidRPr="00B7477A">
        <w:rPr>
          <w:sz w:val="24"/>
          <w:szCs w:val="24"/>
        </w:rPr>
        <w:t xml:space="preserve"> Г., Унгер В. Словарь нумизмата. М., 1982.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Щелоков А.А. Свидетели истории. М., 1987. </w:t>
      </w:r>
    </w:p>
    <w:p w:rsidR="00B7477A" w:rsidRPr="00B7477A" w:rsidRDefault="00B7477A" w:rsidP="00B7477A">
      <w:pPr>
        <w:pStyle w:val="1"/>
        <w:spacing w:after="207"/>
        <w:ind w:left="-5" w:right="0"/>
        <w:rPr>
          <w:sz w:val="24"/>
          <w:szCs w:val="24"/>
        </w:rPr>
      </w:pPr>
      <w:r w:rsidRPr="00B7477A">
        <w:rPr>
          <w:sz w:val="24"/>
          <w:szCs w:val="24"/>
        </w:rPr>
        <w:t xml:space="preserve">Тема «Сфрагистика»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Каменцева</w:t>
      </w:r>
      <w:proofErr w:type="spellEnd"/>
      <w:r w:rsidRPr="00B7477A">
        <w:rPr>
          <w:sz w:val="24"/>
          <w:szCs w:val="24"/>
        </w:rPr>
        <w:t xml:space="preserve"> Е.И., Устюгов Н.В. Русская сфрагистика и геральдика. М., 1974.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Кучкин В.А. Великокняжеская печать с двуглавым орлом грамоты 1497 г. // Вопросы истории. 1999. № 4–5. С. 24–36. 3.Леонтьева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Соболева Н.А. Происхождение печати 1497 г.: новые подходы к исследованию // Отечественная история. 2000. № 4. С. 25–39.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Янин В.Л. Актовые печати Древней Руси X–XV вв. Т. 1. М., 1970.</w:t>
      </w:r>
    </w:p>
    <w:p w:rsidR="00B7477A" w:rsidRPr="00B7477A" w:rsidRDefault="00B7477A" w:rsidP="00B7477A">
      <w:pPr>
        <w:pStyle w:val="1"/>
        <w:spacing w:after="207"/>
        <w:ind w:left="-5" w:right="0"/>
        <w:rPr>
          <w:sz w:val="24"/>
          <w:szCs w:val="24"/>
        </w:rPr>
      </w:pPr>
      <w:r w:rsidRPr="00B7477A">
        <w:rPr>
          <w:sz w:val="24"/>
          <w:szCs w:val="24"/>
        </w:rPr>
        <w:t xml:space="preserve">Тема «Геральдика»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Каменцева</w:t>
      </w:r>
      <w:proofErr w:type="spellEnd"/>
      <w:r w:rsidRPr="00B7477A">
        <w:rPr>
          <w:sz w:val="24"/>
          <w:szCs w:val="24"/>
        </w:rPr>
        <w:t xml:space="preserve"> Е.И., Устюгов Н.В. Русская сфрагистика и геральдика. М., 1974.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Лакиер</w:t>
      </w:r>
      <w:proofErr w:type="spellEnd"/>
      <w:r w:rsidRPr="00B7477A">
        <w:rPr>
          <w:sz w:val="24"/>
          <w:szCs w:val="24"/>
        </w:rPr>
        <w:t xml:space="preserve"> А.Б. Русская геральдика. М., 1990.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Палеография. Хронология. Археография. Геральдика.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Силаев А.Г. Истоки русской геральдики. М., 2002.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Соболева Н.А. Гербы городов России. М., 1998.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Соболева Н.А. Герб Москвы: К вопросу о происхождении // Отечественная история. 1997. № 3. С. 3–22. </w:t>
      </w:r>
    </w:p>
    <w:p w:rsidR="00B7477A" w:rsidRPr="00B7477A" w:rsidRDefault="00B7477A" w:rsidP="00B7477A">
      <w:pPr>
        <w:pStyle w:val="1"/>
        <w:spacing w:after="207"/>
        <w:ind w:left="-5" w:right="0"/>
        <w:rPr>
          <w:sz w:val="24"/>
          <w:szCs w:val="24"/>
        </w:rPr>
      </w:pPr>
      <w:r>
        <w:rPr>
          <w:sz w:val="24"/>
          <w:szCs w:val="24"/>
        </w:rPr>
        <w:lastRenderedPageBreak/>
        <w:t>Тема «Метрология»</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Иванов А.Б. Числом и мерою. Исторические заметки об исконных русских мерах и денежном счете. М., 2001. 2.</w:t>
      </w:r>
      <w:r w:rsidRPr="00B7477A">
        <w:rPr>
          <w:sz w:val="24"/>
          <w:szCs w:val="24"/>
        </w:rPr>
        <w:tab/>
      </w:r>
      <w:proofErr w:type="spellStart"/>
      <w:r w:rsidRPr="00B7477A">
        <w:rPr>
          <w:sz w:val="24"/>
          <w:szCs w:val="24"/>
        </w:rPr>
        <w:t>Каменцева</w:t>
      </w:r>
      <w:proofErr w:type="spellEnd"/>
      <w:r w:rsidRPr="00B7477A">
        <w:rPr>
          <w:sz w:val="24"/>
          <w:szCs w:val="24"/>
        </w:rPr>
        <w:t xml:space="preserve"> Е.И., Устюгов Н.В. Русская метрология. М., 1954.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1"/>
        <w:spacing w:after="207"/>
        <w:ind w:left="-5" w:right="0"/>
        <w:rPr>
          <w:sz w:val="24"/>
          <w:szCs w:val="24"/>
        </w:rPr>
      </w:pPr>
      <w:r w:rsidRPr="00B7477A">
        <w:rPr>
          <w:sz w:val="24"/>
          <w:szCs w:val="24"/>
        </w:rPr>
        <w:t xml:space="preserve">Тема «Хронология»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Каменцева</w:t>
      </w:r>
      <w:proofErr w:type="spellEnd"/>
      <w:r w:rsidRPr="00B7477A">
        <w:rPr>
          <w:sz w:val="24"/>
          <w:szCs w:val="24"/>
        </w:rPr>
        <w:t xml:space="preserve"> Е.И. Хронология. М., 2003.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Климишин</w:t>
      </w:r>
      <w:proofErr w:type="spellEnd"/>
      <w:r w:rsidRPr="00B7477A">
        <w:rPr>
          <w:sz w:val="24"/>
          <w:szCs w:val="24"/>
        </w:rPr>
        <w:t xml:space="preserve"> И.А. Календарь и хронология. М., 1990.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Палеография. Хронология. Археография. Геральдика.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Никонов Н., </w:t>
      </w:r>
      <w:proofErr w:type="spellStart"/>
      <w:r w:rsidRPr="00B7477A">
        <w:rPr>
          <w:sz w:val="24"/>
          <w:szCs w:val="24"/>
        </w:rPr>
        <w:t>Харалампиев</w:t>
      </w:r>
      <w:proofErr w:type="spellEnd"/>
      <w:r w:rsidRPr="00B7477A">
        <w:rPr>
          <w:sz w:val="24"/>
          <w:szCs w:val="24"/>
        </w:rPr>
        <w:t xml:space="preserve"> В. Звездочеты древности. М., 1991. </w:t>
      </w:r>
    </w:p>
    <w:p w:rsidR="00B7477A" w:rsidRPr="00B7477A" w:rsidRDefault="00B7477A" w:rsidP="00B7477A">
      <w:pPr>
        <w:pStyle w:val="1"/>
        <w:spacing w:after="211"/>
        <w:ind w:left="-5" w:right="0"/>
        <w:rPr>
          <w:sz w:val="24"/>
          <w:szCs w:val="24"/>
        </w:rPr>
      </w:pPr>
      <w:r w:rsidRPr="00B7477A">
        <w:rPr>
          <w:sz w:val="24"/>
          <w:szCs w:val="24"/>
        </w:rPr>
        <w:t xml:space="preserve">Тема «Генеалогия»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Дворянская семья. Из истории дворянских фамилий России. СПб</w:t>
      </w:r>
      <w:proofErr w:type="gramStart"/>
      <w:r w:rsidRPr="00B7477A">
        <w:rPr>
          <w:sz w:val="24"/>
          <w:szCs w:val="24"/>
        </w:rPr>
        <w:t xml:space="preserve">., </w:t>
      </w:r>
      <w:proofErr w:type="gramEnd"/>
      <w:r w:rsidRPr="00B7477A">
        <w:rPr>
          <w:sz w:val="24"/>
          <w:szCs w:val="24"/>
        </w:rPr>
        <w:t xml:space="preserve">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История родов русского дворянства: В 2 кн. М., 1991.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Мурашев</w:t>
      </w:r>
      <w:proofErr w:type="spellEnd"/>
      <w:r w:rsidRPr="00B7477A">
        <w:rPr>
          <w:sz w:val="24"/>
          <w:szCs w:val="24"/>
        </w:rPr>
        <w:t xml:space="preserve"> Г.А. Титулы, чины, награды. СПб</w:t>
      </w:r>
      <w:proofErr w:type="gramStart"/>
      <w:r w:rsidRPr="00B7477A">
        <w:rPr>
          <w:sz w:val="24"/>
          <w:szCs w:val="24"/>
        </w:rPr>
        <w:t xml:space="preserve">., </w:t>
      </w:r>
      <w:proofErr w:type="gramEnd"/>
      <w:r w:rsidRPr="00B7477A">
        <w:rPr>
          <w:sz w:val="24"/>
          <w:szCs w:val="24"/>
        </w:rPr>
        <w:t xml:space="preserve">2002.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Порай-Кошиц</w:t>
      </w:r>
      <w:proofErr w:type="spellEnd"/>
      <w:r w:rsidRPr="00B7477A">
        <w:rPr>
          <w:sz w:val="24"/>
          <w:szCs w:val="24"/>
        </w:rPr>
        <w:t xml:space="preserve"> И. История русского дворянства от IX </w:t>
      </w:r>
      <w:proofErr w:type="gramStart"/>
      <w:r w:rsidRPr="00B7477A">
        <w:rPr>
          <w:sz w:val="24"/>
          <w:szCs w:val="24"/>
        </w:rPr>
        <w:t>до</w:t>
      </w:r>
      <w:proofErr w:type="gramEnd"/>
      <w:r w:rsidRPr="00B7477A">
        <w:rPr>
          <w:sz w:val="24"/>
          <w:szCs w:val="24"/>
        </w:rPr>
        <w:t xml:space="preserve"> кон. XVIII в. М., 2003.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ПчеловЕ.В.Генеалогия</w:t>
      </w:r>
      <w:proofErr w:type="spellEnd"/>
      <w:r w:rsidRPr="00B7477A">
        <w:rPr>
          <w:sz w:val="24"/>
          <w:szCs w:val="24"/>
        </w:rPr>
        <w:t xml:space="preserve"> древнерусских князей IX – начала XI вв. М., 2001.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Пчелов</w:t>
      </w:r>
      <w:proofErr w:type="spellEnd"/>
      <w:r w:rsidRPr="00B7477A">
        <w:rPr>
          <w:sz w:val="24"/>
          <w:szCs w:val="24"/>
        </w:rPr>
        <w:t xml:space="preserve"> Е.В. Генеалогия Романовых. 1613-2001. М., 2001. </w:t>
      </w:r>
    </w:p>
    <w:p w:rsidR="00B7477A" w:rsidRPr="00B7477A" w:rsidRDefault="00B7477A" w:rsidP="00B7477A">
      <w:pPr>
        <w:ind w:left="1498" w:right="18" w:firstLine="0"/>
        <w:rPr>
          <w:sz w:val="24"/>
          <w:szCs w:val="24"/>
        </w:rPr>
      </w:pPr>
      <w:r w:rsidRPr="00B7477A">
        <w:rPr>
          <w:b/>
          <w:sz w:val="24"/>
          <w:szCs w:val="24"/>
        </w:rPr>
        <w:t xml:space="preserve">Тема «Историческая ономастика»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Ведина</w:t>
      </w:r>
      <w:proofErr w:type="spellEnd"/>
      <w:r w:rsidRPr="00B7477A">
        <w:rPr>
          <w:sz w:val="24"/>
          <w:szCs w:val="24"/>
        </w:rPr>
        <w:t xml:space="preserve"> Т.Ф., Лебедева Н.В. Тайны псевдонимов: Словарь для </w:t>
      </w:r>
      <w:proofErr w:type="gramStart"/>
      <w:r w:rsidRPr="00B7477A">
        <w:rPr>
          <w:sz w:val="24"/>
          <w:szCs w:val="24"/>
        </w:rPr>
        <w:t>любознательных</w:t>
      </w:r>
      <w:proofErr w:type="gramEnd"/>
      <w:r w:rsidRPr="00B7477A">
        <w:rPr>
          <w:sz w:val="24"/>
          <w:szCs w:val="24"/>
        </w:rPr>
        <w:t xml:space="preserve">. М., 2003.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Веселовский С.Б. </w:t>
      </w:r>
      <w:proofErr w:type="spellStart"/>
      <w:r w:rsidRPr="00B7477A">
        <w:rPr>
          <w:sz w:val="24"/>
          <w:szCs w:val="24"/>
        </w:rPr>
        <w:t>Ономастикон</w:t>
      </w:r>
      <w:proofErr w:type="spellEnd"/>
      <w:r w:rsidRPr="00B7477A">
        <w:rPr>
          <w:sz w:val="24"/>
          <w:szCs w:val="24"/>
        </w:rPr>
        <w:t xml:space="preserve">. Древнерусские имена, прозвища и фамилии. М., 1974.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Грушко Е.А., Медведев Ю.М. Словарь фамилий. Нижний Новгород, 1997.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Дмитриев В.Г. Придуманные имена. М., 1986.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Краснящих</w:t>
      </w:r>
      <w:proofErr w:type="spellEnd"/>
      <w:r w:rsidRPr="00B7477A">
        <w:rPr>
          <w:sz w:val="24"/>
          <w:szCs w:val="24"/>
        </w:rPr>
        <w:t xml:space="preserve"> А., Беляев К. 1000 псевдонимов. Харьков, 2003.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Леонтьева Г.А., </w:t>
      </w:r>
      <w:proofErr w:type="spellStart"/>
      <w:r w:rsidRPr="00B7477A">
        <w:rPr>
          <w:sz w:val="24"/>
          <w:szCs w:val="24"/>
        </w:rPr>
        <w:t>Шорин</w:t>
      </w:r>
      <w:proofErr w:type="spellEnd"/>
      <w:r w:rsidRPr="00B7477A">
        <w:rPr>
          <w:sz w:val="24"/>
          <w:szCs w:val="24"/>
        </w:rPr>
        <w:t xml:space="preserve"> П.А., </w:t>
      </w:r>
      <w:proofErr w:type="spellStart"/>
      <w:r w:rsidRPr="00B7477A">
        <w:rPr>
          <w:sz w:val="24"/>
          <w:szCs w:val="24"/>
        </w:rPr>
        <w:t>Кобрин</w:t>
      </w:r>
      <w:proofErr w:type="spellEnd"/>
      <w:r w:rsidRPr="00B7477A">
        <w:rPr>
          <w:sz w:val="24"/>
          <w:szCs w:val="24"/>
        </w:rPr>
        <w:t xml:space="preserve"> В.Б. Вспомогательные исторические дисциплины. М., 2000.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Никонов В.А. Имя и общество. М., 1974.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Полякова Е.Н. Из истории русских имен и фамилий. М., 1975.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Суперанская А.В., Суслова А.В. Современные русские фамилии. М., 1981.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Суслова А.В., Суперанская А.В. О русских именах. Л., 1978. </w:t>
      </w:r>
    </w:p>
    <w:p w:rsidR="00B7477A" w:rsidRPr="00B7477A" w:rsidRDefault="00B7477A" w:rsidP="00B7477A">
      <w:pPr>
        <w:pStyle w:val="a3"/>
        <w:numPr>
          <w:ilvl w:val="0"/>
          <w:numId w:val="15"/>
        </w:numPr>
        <w:spacing w:after="19" w:line="259" w:lineRule="auto"/>
        <w:ind w:left="426" w:right="925" w:hanging="710"/>
        <w:rPr>
          <w:sz w:val="24"/>
          <w:szCs w:val="24"/>
        </w:rPr>
      </w:pPr>
      <w:r w:rsidRPr="00B7477A">
        <w:rPr>
          <w:sz w:val="24"/>
          <w:szCs w:val="24"/>
        </w:rPr>
        <w:t xml:space="preserve">Суперанская А.В. Имя – через века и страны. М., 1990. </w:t>
      </w:r>
    </w:p>
    <w:p w:rsidR="00B7477A" w:rsidRPr="00B7477A" w:rsidRDefault="00B7477A" w:rsidP="00B7477A">
      <w:pPr>
        <w:pStyle w:val="a3"/>
        <w:numPr>
          <w:ilvl w:val="0"/>
          <w:numId w:val="15"/>
        </w:numPr>
        <w:spacing w:after="19" w:line="259" w:lineRule="auto"/>
        <w:ind w:left="426" w:right="925" w:hanging="710"/>
        <w:rPr>
          <w:sz w:val="24"/>
          <w:szCs w:val="24"/>
        </w:rPr>
      </w:pPr>
      <w:proofErr w:type="spellStart"/>
      <w:r w:rsidRPr="00B7477A">
        <w:rPr>
          <w:sz w:val="24"/>
          <w:szCs w:val="24"/>
        </w:rPr>
        <w:t>Унбегаум</w:t>
      </w:r>
      <w:proofErr w:type="spellEnd"/>
      <w:r w:rsidRPr="00B7477A">
        <w:rPr>
          <w:sz w:val="24"/>
          <w:szCs w:val="24"/>
        </w:rPr>
        <w:t xml:space="preserve"> Б.О. Русские фамилии. М., 1989. </w:t>
      </w:r>
    </w:p>
    <w:p w:rsidR="00B7477A" w:rsidRPr="00B7477A" w:rsidRDefault="00B7477A" w:rsidP="00B7477A">
      <w:pPr>
        <w:pStyle w:val="a3"/>
        <w:spacing w:after="19" w:line="259" w:lineRule="auto"/>
        <w:ind w:left="426" w:right="925" w:firstLine="0"/>
        <w:rPr>
          <w:sz w:val="24"/>
          <w:szCs w:val="24"/>
        </w:rPr>
      </w:pPr>
    </w:p>
    <w:p w:rsidR="00B7477A" w:rsidRPr="00B7477A" w:rsidRDefault="00B7477A" w:rsidP="00B7477A">
      <w:pPr>
        <w:spacing w:after="19" w:line="259" w:lineRule="auto"/>
        <w:ind w:left="860" w:right="0"/>
        <w:jc w:val="center"/>
        <w:rPr>
          <w:sz w:val="24"/>
          <w:szCs w:val="24"/>
        </w:rPr>
      </w:pPr>
      <w:r w:rsidRPr="00B7477A">
        <w:rPr>
          <w:b/>
          <w:sz w:val="24"/>
          <w:szCs w:val="24"/>
        </w:rPr>
        <w:t>Список литературы для учащихся:</w:t>
      </w:r>
    </w:p>
    <w:p w:rsidR="00B7477A" w:rsidRPr="00B7477A" w:rsidRDefault="00B7477A" w:rsidP="00B7477A">
      <w:pPr>
        <w:numPr>
          <w:ilvl w:val="0"/>
          <w:numId w:val="12"/>
        </w:numPr>
        <w:ind w:right="18" w:hanging="430"/>
        <w:rPr>
          <w:sz w:val="24"/>
          <w:szCs w:val="24"/>
        </w:rPr>
      </w:pPr>
      <w:r w:rsidRPr="00B7477A">
        <w:rPr>
          <w:sz w:val="24"/>
          <w:szCs w:val="24"/>
        </w:rPr>
        <w:t xml:space="preserve">Хрестоматии по истории России из фондов школьной библиотеки. </w:t>
      </w:r>
    </w:p>
    <w:p w:rsidR="00B7477A" w:rsidRPr="00B7477A" w:rsidRDefault="00B7477A" w:rsidP="00B7477A">
      <w:pPr>
        <w:numPr>
          <w:ilvl w:val="0"/>
          <w:numId w:val="12"/>
        </w:numPr>
        <w:ind w:right="18" w:hanging="430"/>
        <w:rPr>
          <w:sz w:val="24"/>
          <w:szCs w:val="24"/>
        </w:rPr>
      </w:pPr>
      <w:proofErr w:type="spellStart"/>
      <w:r w:rsidRPr="00B7477A">
        <w:rPr>
          <w:sz w:val="24"/>
          <w:szCs w:val="24"/>
        </w:rPr>
        <w:t>Барабин</w:t>
      </w:r>
      <w:proofErr w:type="spellEnd"/>
      <w:r w:rsidRPr="00B7477A">
        <w:rPr>
          <w:sz w:val="24"/>
          <w:szCs w:val="24"/>
        </w:rPr>
        <w:t xml:space="preserve"> А. Как появился двуглавый орёл в гербе России. // Наука и жизнь, 2001. №3. </w:t>
      </w:r>
    </w:p>
    <w:p w:rsidR="00B7477A" w:rsidRPr="00B7477A" w:rsidRDefault="00B7477A" w:rsidP="00B7477A">
      <w:pPr>
        <w:numPr>
          <w:ilvl w:val="0"/>
          <w:numId w:val="12"/>
        </w:numPr>
        <w:ind w:right="18" w:hanging="430"/>
        <w:rPr>
          <w:sz w:val="24"/>
          <w:szCs w:val="24"/>
        </w:rPr>
      </w:pPr>
      <w:r w:rsidRPr="00B7477A">
        <w:rPr>
          <w:sz w:val="24"/>
          <w:szCs w:val="24"/>
        </w:rPr>
        <w:lastRenderedPageBreak/>
        <w:t xml:space="preserve">Всеволодов И.В. Беседы о фалеристике. - М., 1990. </w:t>
      </w:r>
    </w:p>
    <w:p w:rsidR="00B7477A" w:rsidRPr="00B7477A" w:rsidRDefault="00B7477A" w:rsidP="00B7477A">
      <w:pPr>
        <w:numPr>
          <w:ilvl w:val="0"/>
          <w:numId w:val="12"/>
        </w:numPr>
        <w:ind w:right="18" w:hanging="430"/>
        <w:rPr>
          <w:sz w:val="24"/>
          <w:szCs w:val="24"/>
        </w:rPr>
      </w:pPr>
      <w:r w:rsidRPr="00B7477A">
        <w:rPr>
          <w:sz w:val="24"/>
          <w:szCs w:val="24"/>
        </w:rPr>
        <w:t xml:space="preserve">Города России. Энциклопедия. /Гл. редактор Г.М. Лаппо. - М., 1994. </w:t>
      </w:r>
    </w:p>
    <w:p w:rsidR="00B7477A" w:rsidRPr="00B7477A" w:rsidRDefault="00B7477A" w:rsidP="00B7477A">
      <w:pPr>
        <w:numPr>
          <w:ilvl w:val="0"/>
          <w:numId w:val="12"/>
        </w:numPr>
        <w:ind w:right="18" w:hanging="430"/>
        <w:rPr>
          <w:sz w:val="24"/>
          <w:szCs w:val="24"/>
        </w:rPr>
      </w:pPr>
      <w:r w:rsidRPr="00B7477A">
        <w:rPr>
          <w:sz w:val="24"/>
          <w:szCs w:val="24"/>
        </w:rPr>
        <w:t xml:space="preserve">Государственная символика России. История и современность: Наглядное пособие./Можейко И.В., </w:t>
      </w:r>
      <w:proofErr w:type="spellStart"/>
      <w:r w:rsidRPr="00B7477A">
        <w:rPr>
          <w:sz w:val="24"/>
          <w:szCs w:val="24"/>
        </w:rPr>
        <w:t>Сивова</w:t>
      </w:r>
      <w:proofErr w:type="spellEnd"/>
      <w:r w:rsidRPr="00B7477A">
        <w:rPr>
          <w:sz w:val="24"/>
          <w:szCs w:val="24"/>
        </w:rPr>
        <w:t xml:space="preserve"> Н.А., Соболева Н.А. - М., 2003. </w:t>
      </w:r>
    </w:p>
    <w:p w:rsidR="00B7477A" w:rsidRPr="00B7477A" w:rsidRDefault="00B7477A" w:rsidP="00B7477A">
      <w:pPr>
        <w:numPr>
          <w:ilvl w:val="0"/>
          <w:numId w:val="12"/>
        </w:numPr>
        <w:ind w:right="18" w:hanging="430"/>
        <w:rPr>
          <w:sz w:val="24"/>
          <w:szCs w:val="24"/>
        </w:rPr>
      </w:pPr>
      <w:proofErr w:type="spellStart"/>
      <w:r w:rsidRPr="00B7477A">
        <w:rPr>
          <w:sz w:val="24"/>
          <w:szCs w:val="24"/>
        </w:rPr>
        <w:t>Каменцева</w:t>
      </w:r>
      <w:proofErr w:type="spellEnd"/>
      <w:r w:rsidRPr="00B7477A">
        <w:rPr>
          <w:sz w:val="24"/>
          <w:szCs w:val="24"/>
        </w:rPr>
        <w:t xml:space="preserve"> Е.И., Устинов И.В. Русская сфрагистика и геральдика. - М, 1974. </w:t>
      </w:r>
    </w:p>
    <w:p w:rsidR="00B7477A" w:rsidRPr="00B7477A" w:rsidRDefault="00B7477A" w:rsidP="00B7477A">
      <w:pPr>
        <w:numPr>
          <w:ilvl w:val="0"/>
          <w:numId w:val="12"/>
        </w:numPr>
        <w:ind w:right="18" w:hanging="430"/>
        <w:rPr>
          <w:sz w:val="24"/>
          <w:szCs w:val="24"/>
        </w:rPr>
      </w:pPr>
      <w:r w:rsidRPr="00B7477A">
        <w:rPr>
          <w:sz w:val="24"/>
          <w:szCs w:val="24"/>
        </w:rPr>
        <w:t xml:space="preserve">Кузнецов А. Энциклопедия русских наград. - М., 2002. </w:t>
      </w:r>
    </w:p>
    <w:p w:rsidR="00B7477A" w:rsidRPr="00B7477A" w:rsidRDefault="00B7477A" w:rsidP="00B7477A">
      <w:pPr>
        <w:numPr>
          <w:ilvl w:val="0"/>
          <w:numId w:val="12"/>
        </w:numPr>
        <w:ind w:right="18" w:hanging="430"/>
        <w:rPr>
          <w:sz w:val="24"/>
          <w:szCs w:val="24"/>
        </w:rPr>
      </w:pPr>
      <w:r w:rsidRPr="00B7477A">
        <w:rPr>
          <w:sz w:val="24"/>
          <w:szCs w:val="24"/>
        </w:rPr>
        <w:t xml:space="preserve">Малышев А.И. Бумажные денежные знаки России и СССР. - М., 1991. </w:t>
      </w:r>
    </w:p>
    <w:p w:rsidR="00B7477A" w:rsidRPr="00B7477A" w:rsidRDefault="00B7477A" w:rsidP="00B7477A">
      <w:pPr>
        <w:numPr>
          <w:ilvl w:val="0"/>
          <w:numId w:val="12"/>
        </w:numPr>
        <w:ind w:right="18" w:hanging="430"/>
        <w:rPr>
          <w:sz w:val="24"/>
          <w:szCs w:val="24"/>
        </w:rPr>
      </w:pPr>
      <w:r w:rsidRPr="00B7477A">
        <w:rPr>
          <w:sz w:val="24"/>
          <w:szCs w:val="24"/>
        </w:rPr>
        <w:t xml:space="preserve">Составление родословных схем и родословных древ. Методическое пособие по основам генеалогии./ Составители: Добрынин М. Н., Новосибирское историко-родословное общество, Бородин С. В., Центр патриотического воспитания граждан. Новосибирск, 2011. </w:t>
      </w:r>
    </w:p>
    <w:p w:rsidR="00B7477A" w:rsidRPr="00B7477A" w:rsidRDefault="00B7477A" w:rsidP="00B7477A">
      <w:pPr>
        <w:numPr>
          <w:ilvl w:val="0"/>
          <w:numId w:val="12"/>
        </w:numPr>
        <w:ind w:right="18" w:hanging="430"/>
        <w:rPr>
          <w:sz w:val="24"/>
          <w:szCs w:val="24"/>
        </w:rPr>
      </w:pPr>
      <w:r w:rsidRPr="00B7477A">
        <w:rPr>
          <w:sz w:val="24"/>
          <w:szCs w:val="24"/>
        </w:rPr>
        <w:t>Мурашов Г.А. Титулы, чины, награды. - СПб</w:t>
      </w:r>
      <w:proofErr w:type="gramStart"/>
      <w:r w:rsidRPr="00B7477A">
        <w:rPr>
          <w:sz w:val="24"/>
          <w:szCs w:val="24"/>
        </w:rPr>
        <w:t xml:space="preserve">., </w:t>
      </w:r>
      <w:proofErr w:type="gramEnd"/>
      <w:r w:rsidRPr="00B7477A">
        <w:rPr>
          <w:sz w:val="24"/>
          <w:szCs w:val="24"/>
        </w:rPr>
        <w:t xml:space="preserve">2003. </w:t>
      </w:r>
    </w:p>
    <w:p w:rsidR="00B7477A" w:rsidRPr="00B7477A" w:rsidRDefault="00B7477A" w:rsidP="00B7477A">
      <w:pPr>
        <w:numPr>
          <w:ilvl w:val="0"/>
          <w:numId w:val="12"/>
        </w:numPr>
        <w:ind w:right="18" w:hanging="430"/>
        <w:rPr>
          <w:sz w:val="24"/>
          <w:szCs w:val="24"/>
        </w:rPr>
      </w:pPr>
      <w:proofErr w:type="spellStart"/>
      <w:r w:rsidRPr="00B7477A">
        <w:rPr>
          <w:sz w:val="24"/>
          <w:szCs w:val="24"/>
        </w:rPr>
        <w:t>Семар</w:t>
      </w:r>
      <w:proofErr w:type="spellEnd"/>
      <w:r w:rsidRPr="00B7477A">
        <w:rPr>
          <w:sz w:val="24"/>
          <w:szCs w:val="24"/>
        </w:rPr>
        <w:t xml:space="preserve"> Г.М. Среди монет, мер и весов. - М., 1992. </w:t>
      </w:r>
    </w:p>
    <w:p w:rsidR="00B7477A" w:rsidRPr="00B7477A" w:rsidRDefault="00B7477A" w:rsidP="00B7477A">
      <w:pPr>
        <w:numPr>
          <w:ilvl w:val="0"/>
          <w:numId w:val="12"/>
        </w:numPr>
        <w:ind w:right="18" w:hanging="430"/>
        <w:rPr>
          <w:sz w:val="24"/>
          <w:szCs w:val="24"/>
        </w:rPr>
      </w:pPr>
      <w:r w:rsidRPr="00B7477A">
        <w:rPr>
          <w:sz w:val="24"/>
          <w:szCs w:val="24"/>
        </w:rPr>
        <w:t xml:space="preserve">Соболева Н.А. Старинные гербы российских городов. - М., 1985. </w:t>
      </w:r>
    </w:p>
    <w:p w:rsidR="00B7477A" w:rsidRPr="00B7477A" w:rsidRDefault="00B7477A" w:rsidP="00B7477A">
      <w:pPr>
        <w:numPr>
          <w:ilvl w:val="0"/>
          <w:numId w:val="12"/>
        </w:numPr>
        <w:ind w:right="18" w:hanging="430"/>
        <w:rPr>
          <w:sz w:val="24"/>
          <w:szCs w:val="24"/>
        </w:rPr>
      </w:pPr>
      <w:r w:rsidRPr="00B7477A">
        <w:rPr>
          <w:sz w:val="24"/>
          <w:szCs w:val="24"/>
        </w:rPr>
        <w:t xml:space="preserve">Соболева Н.А. Русские печати. - М, 1992. </w:t>
      </w:r>
    </w:p>
    <w:p w:rsidR="00B7477A" w:rsidRDefault="00B7477A" w:rsidP="00B7477A">
      <w:pPr>
        <w:spacing w:after="276" w:line="259" w:lineRule="auto"/>
        <w:ind w:right="55"/>
        <w:jc w:val="right"/>
        <w:rPr>
          <w:b/>
          <w:sz w:val="24"/>
          <w:szCs w:val="24"/>
        </w:rPr>
      </w:pPr>
    </w:p>
    <w:p w:rsidR="00B7477A" w:rsidRPr="00B7477A" w:rsidRDefault="00B7477A" w:rsidP="00B7477A">
      <w:pPr>
        <w:spacing w:after="276" w:line="259" w:lineRule="auto"/>
        <w:ind w:right="55"/>
        <w:jc w:val="right"/>
        <w:rPr>
          <w:sz w:val="24"/>
          <w:szCs w:val="24"/>
        </w:rPr>
      </w:pPr>
      <w:r w:rsidRPr="00B7477A">
        <w:rPr>
          <w:b/>
          <w:sz w:val="24"/>
          <w:szCs w:val="24"/>
        </w:rPr>
        <w:t xml:space="preserve">Приложение 1. </w:t>
      </w:r>
    </w:p>
    <w:p w:rsidR="00B7477A" w:rsidRPr="00B7477A" w:rsidRDefault="00B7477A" w:rsidP="00B7477A">
      <w:pPr>
        <w:spacing w:after="184" w:line="259" w:lineRule="auto"/>
        <w:ind w:left="860" w:right="918"/>
        <w:jc w:val="center"/>
        <w:rPr>
          <w:sz w:val="24"/>
          <w:szCs w:val="24"/>
        </w:rPr>
      </w:pPr>
      <w:r w:rsidRPr="00B7477A">
        <w:rPr>
          <w:b/>
          <w:sz w:val="24"/>
          <w:szCs w:val="24"/>
        </w:rPr>
        <w:t xml:space="preserve">Практическая работа № 1. </w:t>
      </w:r>
    </w:p>
    <w:p w:rsidR="00B7477A" w:rsidRPr="00B7477A" w:rsidRDefault="00B7477A" w:rsidP="00B7477A">
      <w:pPr>
        <w:ind w:left="19" w:right="18"/>
        <w:rPr>
          <w:sz w:val="24"/>
          <w:szCs w:val="24"/>
        </w:rPr>
      </w:pPr>
      <w:r w:rsidRPr="00B7477A">
        <w:rPr>
          <w:sz w:val="24"/>
          <w:szCs w:val="24"/>
        </w:rPr>
        <w:t xml:space="preserve">Задание: Заполнить таблицу. </w:t>
      </w:r>
    </w:p>
    <w:tbl>
      <w:tblPr>
        <w:tblStyle w:val="TableGrid"/>
        <w:tblW w:w="9721" w:type="dxa"/>
        <w:tblInd w:w="0" w:type="dxa"/>
        <w:tblCellMar>
          <w:top w:w="11" w:type="dxa"/>
          <w:left w:w="41" w:type="dxa"/>
          <w:right w:w="28" w:type="dxa"/>
        </w:tblCellMar>
        <w:tblLook w:val="04A0" w:firstRow="1" w:lastRow="0" w:firstColumn="1" w:lastColumn="0" w:noHBand="0" w:noVBand="1"/>
      </w:tblPr>
      <w:tblGrid>
        <w:gridCol w:w="2208"/>
        <w:gridCol w:w="1212"/>
        <w:gridCol w:w="1441"/>
        <w:gridCol w:w="1440"/>
        <w:gridCol w:w="1620"/>
        <w:gridCol w:w="1800"/>
      </w:tblGrid>
      <w:tr w:rsidR="00B7477A" w:rsidRPr="00B7477A" w:rsidTr="00513A31">
        <w:trPr>
          <w:trHeight w:val="871"/>
        </w:trPr>
        <w:tc>
          <w:tcPr>
            <w:tcW w:w="2208" w:type="dxa"/>
            <w:tcBorders>
              <w:top w:val="single" w:sz="6" w:space="0" w:color="000000"/>
              <w:left w:val="single" w:sz="6" w:space="0" w:color="000000"/>
              <w:bottom w:val="single" w:sz="6" w:space="0" w:color="000000"/>
              <w:right w:val="single" w:sz="6" w:space="0" w:color="000000"/>
            </w:tcBorders>
            <w:vAlign w:val="center"/>
          </w:tcPr>
          <w:p w:rsidR="00B7477A" w:rsidRPr="00B7477A" w:rsidRDefault="00B7477A" w:rsidP="00513A31">
            <w:pPr>
              <w:spacing w:after="0" w:line="259" w:lineRule="auto"/>
              <w:ind w:left="0" w:right="0" w:firstLine="0"/>
              <w:rPr>
                <w:sz w:val="24"/>
                <w:szCs w:val="24"/>
              </w:rPr>
            </w:pPr>
            <w:r w:rsidRPr="00B7477A">
              <w:rPr>
                <w:sz w:val="24"/>
                <w:szCs w:val="24"/>
              </w:rPr>
              <w:t xml:space="preserve">Внешние признаки </w:t>
            </w:r>
          </w:p>
        </w:tc>
        <w:tc>
          <w:tcPr>
            <w:tcW w:w="1212" w:type="dxa"/>
            <w:tcBorders>
              <w:top w:val="single" w:sz="6" w:space="0" w:color="000000"/>
              <w:left w:val="single" w:sz="6" w:space="0" w:color="000000"/>
              <w:bottom w:val="single" w:sz="6" w:space="0" w:color="000000"/>
              <w:right w:val="single" w:sz="6" w:space="0" w:color="000000"/>
            </w:tcBorders>
            <w:vAlign w:val="center"/>
          </w:tcPr>
          <w:p w:rsidR="00B7477A" w:rsidRPr="00B7477A" w:rsidRDefault="00B7477A" w:rsidP="00513A31">
            <w:pPr>
              <w:spacing w:after="0" w:line="259" w:lineRule="auto"/>
              <w:ind w:left="0" w:right="0" w:firstLine="0"/>
              <w:rPr>
                <w:sz w:val="24"/>
                <w:szCs w:val="24"/>
              </w:rPr>
            </w:pPr>
            <w:r w:rsidRPr="00B7477A">
              <w:rPr>
                <w:sz w:val="24"/>
                <w:szCs w:val="24"/>
              </w:rPr>
              <w:t xml:space="preserve">Древняя Русь </w:t>
            </w:r>
          </w:p>
        </w:tc>
        <w:tc>
          <w:tcPr>
            <w:tcW w:w="1441" w:type="dxa"/>
            <w:tcBorders>
              <w:top w:val="single" w:sz="6" w:space="0" w:color="000000"/>
              <w:left w:val="single" w:sz="6" w:space="0" w:color="000000"/>
              <w:bottom w:val="single" w:sz="6" w:space="0" w:color="000000"/>
              <w:right w:val="single" w:sz="6" w:space="0" w:color="000000"/>
            </w:tcBorders>
            <w:vAlign w:val="center"/>
          </w:tcPr>
          <w:p w:rsidR="00B7477A" w:rsidRPr="00B7477A" w:rsidRDefault="00B7477A" w:rsidP="00513A31">
            <w:pPr>
              <w:spacing w:after="0" w:line="259" w:lineRule="auto"/>
              <w:ind w:left="0" w:right="0" w:firstLine="0"/>
              <w:jc w:val="both"/>
              <w:rPr>
                <w:sz w:val="24"/>
                <w:szCs w:val="24"/>
              </w:rPr>
            </w:pPr>
            <w:r w:rsidRPr="00B7477A">
              <w:rPr>
                <w:sz w:val="24"/>
                <w:szCs w:val="24"/>
              </w:rPr>
              <w:t xml:space="preserve">XII – конец XV вв. </w:t>
            </w:r>
          </w:p>
        </w:tc>
        <w:tc>
          <w:tcPr>
            <w:tcW w:w="1440" w:type="dxa"/>
            <w:tcBorders>
              <w:top w:val="single" w:sz="6" w:space="0" w:color="000000"/>
              <w:left w:val="single" w:sz="6" w:space="0" w:color="000000"/>
              <w:bottom w:val="single" w:sz="6" w:space="0" w:color="000000"/>
              <w:right w:val="single" w:sz="6" w:space="0" w:color="000000"/>
            </w:tcBorders>
            <w:vAlign w:val="center"/>
          </w:tcPr>
          <w:p w:rsidR="00B7477A" w:rsidRPr="00B7477A" w:rsidRDefault="00B7477A" w:rsidP="00513A31">
            <w:pPr>
              <w:spacing w:after="0" w:line="259" w:lineRule="auto"/>
              <w:ind w:left="0" w:right="0" w:firstLine="0"/>
              <w:rPr>
                <w:sz w:val="24"/>
                <w:szCs w:val="24"/>
              </w:rPr>
            </w:pPr>
            <w:r w:rsidRPr="00B7477A">
              <w:rPr>
                <w:sz w:val="24"/>
                <w:szCs w:val="24"/>
              </w:rPr>
              <w:t xml:space="preserve">XV-XVII вв. </w:t>
            </w:r>
          </w:p>
        </w:tc>
        <w:tc>
          <w:tcPr>
            <w:tcW w:w="1620" w:type="dxa"/>
            <w:tcBorders>
              <w:top w:val="single" w:sz="6" w:space="0" w:color="000000"/>
              <w:left w:val="single" w:sz="6" w:space="0" w:color="000000"/>
              <w:bottom w:val="single" w:sz="6" w:space="0" w:color="000000"/>
              <w:right w:val="single" w:sz="6" w:space="0" w:color="000000"/>
            </w:tcBorders>
            <w:vAlign w:val="center"/>
          </w:tcPr>
          <w:p w:rsidR="00B7477A" w:rsidRPr="00B7477A" w:rsidRDefault="00B7477A" w:rsidP="00513A31">
            <w:pPr>
              <w:spacing w:after="0" w:line="259" w:lineRule="auto"/>
              <w:ind w:left="0" w:right="0" w:firstLine="0"/>
              <w:rPr>
                <w:sz w:val="24"/>
                <w:szCs w:val="24"/>
              </w:rPr>
            </w:pPr>
            <w:r w:rsidRPr="00B7477A">
              <w:rPr>
                <w:sz w:val="24"/>
                <w:szCs w:val="24"/>
              </w:rPr>
              <w:t xml:space="preserve">XVIII-XIX вв. </w:t>
            </w:r>
          </w:p>
        </w:tc>
        <w:tc>
          <w:tcPr>
            <w:tcW w:w="1800"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p w:rsidR="00B7477A" w:rsidRPr="00B7477A" w:rsidRDefault="00B7477A" w:rsidP="00513A31">
            <w:pPr>
              <w:spacing w:after="0" w:line="259" w:lineRule="auto"/>
              <w:ind w:left="0" w:right="0" w:firstLine="0"/>
              <w:rPr>
                <w:sz w:val="24"/>
                <w:szCs w:val="24"/>
              </w:rPr>
            </w:pPr>
            <w:r w:rsidRPr="00B7477A">
              <w:rPr>
                <w:sz w:val="24"/>
                <w:szCs w:val="24"/>
              </w:rPr>
              <w:t xml:space="preserve">XX век </w:t>
            </w:r>
          </w:p>
        </w:tc>
      </w:tr>
      <w:tr w:rsidR="00B7477A" w:rsidRPr="00B7477A" w:rsidTr="00513A31">
        <w:trPr>
          <w:trHeight w:val="3299"/>
        </w:trPr>
        <w:tc>
          <w:tcPr>
            <w:tcW w:w="2208" w:type="dxa"/>
            <w:tcBorders>
              <w:top w:val="single" w:sz="6" w:space="0" w:color="000000"/>
              <w:left w:val="single" w:sz="6" w:space="0" w:color="000000"/>
              <w:bottom w:val="single" w:sz="6" w:space="0" w:color="000000"/>
              <w:right w:val="single" w:sz="6" w:space="0" w:color="000000"/>
            </w:tcBorders>
          </w:tcPr>
          <w:p w:rsidR="00B7477A" w:rsidRPr="00B7477A" w:rsidRDefault="00616C1E" w:rsidP="00513A31">
            <w:pPr>
              <w:spacing w:after="0" w:line="276" w:lineRule="auto"/>
              <w:ind w:left="0" w:right="0" w:firstLine="0"/>
              <w:rPr>
                <w:sz w:val="24"/>
                <w:szCs w:val="24"/>
              </w:rPr>
            </w:pPr>
            <w:r>
              <w:rPr>
                <w:sz w:val="24"/>
                <w:szCs w:val="24"/>
              </w:rPr>
              <w:t>1 . Письменные памятники.</w:t>
            </w:r>
          </w:p>
          <w:p w:rsidR="00B7477A" w:rsidRPr="00B7477A" w:rsidRDefault="00616C1E" w:rsidP="00513A31">
            <w:pPr>
              <w:numPr>
                <w:ilvl w:val="0"/>
                <w:numId w:val="14"/>
              </w:numPr>
              <w:spacing w:after="0" w:line="275" w:lineRule="auto"/>
              <w:ind w:right="0" w:firstLine="0"/>
              <w:rPr>
                <w:sz w:val="24"/>
                <w:szCs w:val="24"/>
              </w:rPr>
            </w:pPr>
            <w:r>
              <w:rPr>
                <w:sz w:val="24"/>
                <w:szCs w:val="24"/>
              </w:rPr>
              <w:t>Материал для письма.</w:t>
            </w:r>
          </w:p>
          <w:p w:rsidR="00B7477A" w:rsidRPr="00B7477A" w:rsidRDefault="00616C1E" w:rsidP="00513A31">
            <w:pPr>
              <w:numPr>
                <w:ilvl w:val="0"/>
                <w:numId w:val="14"/>
              </w:numPr>
              <w:spacing w:after="1" w:line="275" w:lineRule="auto"/>
              <w:ind w:right="0" w:firstLine="0"/>
              <w:rPr>
                <w:sz w:val="24"/>
                <w:szCs w:val="24"/>
              </w:rPr>
            </w:pPr>
            <w:r>
              <w:rPr>
                <w:sz w:val="24"/>
                <w:szCs w:val="24"/>
              </w:rPr>
              <w:t>Орудия письма.</w:t>
            </w:r>
          </w:p>
          <w:p w:rsidR="00B7477A" w:rsidRPr="00B7477A" w:rsidRDefault="00616C1E" w:rsidP="00513A31">
            <w:pPr>
              <w:numPr>
                <w:ilvl w:val="0"/>
                <w:numId w:val="14"/>
              </w:numPr>
              <w:spacing w:after="24" w:line="259" w:lineRule="auto"/>
              <w:ind w:right="0" w:firstLine="0"/>
              <w:rPr>
                <w:sz w:val="24"/>
                <w:szCs w:val="24"/>
              </w:rPr>
            </w:pPr>
            <w:r>
              <w:rPr>
                <w:sz w:val="24"/>
                <w:szCs w:val="24"/>
              </w:rPr>
              <w:t>Графика.</w:t>
            </w:r>
          </w:p>
          <w:p w:rsidR="00616C1E" w:rsidRDefault="00B7477A" w:rsidP="00616C1E">
            <w:pPr>
              <w:numPr>
                <w:ilvl w:val="0"/>
                <w:numId w:val="14"/>
              </w:numPr>
              <w:spacing w:after="0" w:line="259" w:lineRule="auto"/>
              <w:ind w:right="0" w:firstLine="0"/>
              <w:rPr>
                <w:sz w:val="24"/>
                <w:szCs w:val="24"/>
              </w:rPr>
            </w:pPr>
            <w:r w:rsidRPr="00B7477A">
              <w:rPr>
                <w:sz w:val="24"/>
                <w:szCs w:val="24"/>
              </w:rPr>
              <w:t>Украшения.</w:t>
            </w:r>
          </w:p>
          <w:p w:rsidR="00B7477A" w:rsidRPr="00B7477A" w:rsidRDefault="00616C1E" w:rsidP="00616C1E">
            <w:pPr>
              <w:numPr>
                <w:ilvl w:val="0"/>
                <w:numId w:val="14"/>
              </w:numPr>
              <w:spacing w:after="0" w:line="259" w:lineRule="auto"/>
              <w:ind w:right="0" w:firstLine="0"/>
              <w:rPr>
                <w:sz w:val="24"/>
                <w:szCs w:val="24"/>
              </w:rPr>
            </w:pPr>
            <w:r>
              <w:rPr>
                <w:sz w:val="24"/>
                <w:szCs w:val="24"/>
              </w:rPr>
              <w:t>Новые признаки.</w:t>
            </w:r>
          </w:p>
        </w:tc>
        <w:tc>
          <w:tcPr>
            <w:tcW w:w="1212"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tc>
        <w:tc>
          <w:tcPr>
            <w:tcW w:w="1441"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B7477A" w:rsidRPr="00B7477A" w:rsidRDefault="00B7477A" w:rsidP="00513A31">
            <w:pPr>
              <w:spacing w:after="0" w:line="259" w:lineRule="auto"/>
              <w:ind w:left="0" w:right="0" w:firstLine="0"/>
              <w:rPr>
                <w:sz w:val="24"/>
                <w:szCs w:val="24"/>
              </w:rPr>
            </w:pPr>
          </w:p>
        </w:tc>
      </w:tr>
    </w:tbl>
    <w:p w:rsidR="00B7477A" w:rsidRPr="00B7477A" w:rsidRDefault="00B7477A" w:rsidP="00B7477A">
      <w:pPr>
        <w:spacing w:after="272" w:line="259" w:lineRule="auto"/>
        <w:ind w:left="0" w:right="0" w:firstLine="0"/>
        <w:rPr>
          <w:sz w:val="24"/>
          <w:szCs w:val="24"/>
        </w:rPr>
      </w:pPr>
    </w:p>
    <w:p w:rsidR="00B7477A" w:rsidRPr="00B7477A" w:rsidRDefault="00B7477A" w:rsidP="00B7477A">
      <w:pPr>
        <w:spacing w:after="24" w:line="259" w:lineRule="auto"/>
        <w:ind w:right="5662"/>
        <w:jc w:val="right"/>
        <w:rPr>
          <w:sz w:val="24"/>
          <w:szCs w:val="24"/>
        </w:rPr>
      </w:pPr>
      <w:r w:rsidRPr="00B7477A">
        <w:rPr>
          <w:b/>
          <w:sz w:val="24"/>
          <w:szCs w:val="24"/>
        </w:rPr>
        <w:t xml:space="preserve">Практическая работа № 2. </w:t>
      </w:r>
    </w:p>
    <w:p w:rsidR="00B7477A" w:rsidRPr="00B7477A" w:rsidRDefault="00B7477A" w:rsidP="00B7477A">
      <w:pPr>
        <w:ind w:left="19" w:right="18"/>
        <w:rPr>
          <w:sz w:val="24"/>
          <w:szCs w:val="24"/>
        </w:rPr>
      </w:pPr>
      <w:r w:rsidRPr="00B7477A">
        <w:rPr>
          <w:sz w:val="24"/>
          <w:szCs w:val="24"/>
        </w:rPr>
        <w:t xml:space="preserve">Задание: заполнить  таблицу  «Печати русского государства» </w:t>
      </w:r>
    </w:p>
    <w:tbl>
      <w:tblPr>
        <w:tblStyle w:val="TableGrid"/>
        <w:tblW w:w="10014" w:type="dxa"/>
        <w:tblInd w:w="-108" w:type="dxa"/>
        <w:tblCellMar>
          <w:top w:w="9" w:type="dxa"/>
          <w:left w:w="108" w:type="dxa"/>
          <w:right w:w="115" w:type="dxa"/>
        </w:tblCellMar>
        <w:tblLook w:val="04A0" w:firstRow="1" w:lastRow="0" w:firstColumn="1" w:lastColumn="0" w:noHBand="0" w:noVBand="1"/>
      </w:tblPr>
      <w:tblGrid>
        <w:gridCol w:w="2001"/>
        <w:gridCol w:w="2002"/>
        <w:gridCol w:w="2005"/>
        <w:gridCol w:w="2002"/>
        <w:gridCol w:w="2004"/>
      </w:tblGrid>
      <w:tr w:rsidR="00B7477A" w:rsidRPr="00B7477A" w:rsidTr="001A387E">
        <w:trPr>
          <w:trHeight w:val="655"/>
        </w:trPr>
        <w:tc>
          <w:tcPr>
            <w:tcW w:w="2001"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Исторический период </w:t>
            </w:r>
          </w:p>
        </w:tc>
        <w:tc>
          <w:tcPr>
            <w:tcW w:w="200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Тип печати </w:t>
            </w:r>
          </w:p>
        </w:tc>
        <w:tc>
          <w:tcPr>
            <w:tcW w:w="200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Изображения </w:t>
            </w:r>
          </w:p>
        </w:tc>
        <w:tc>
          <w:tcPr>
            <w:tcW w:w="200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Надписи </w:t>
            </w:r>
          </w:p>
        </w:tc>
        <w:tc>
          <w:tcPr>
            <w:tcW w:w="20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r w:rsidRPr="00B7477A">
              <w:rPr>
                <w:sz w:val="24"/>
                <w:szCs w:val="24"/>
              </w:rPr>
              <w:t xml:space="preserve">Особенности </w:t>
            </w:r>
          </w:p>
        </w:tc>
      </w:tr>
      <w:tr w:rsidR="00B7477A" w:rsidRPr="00B7477A" w:rsidTr="001A387E">
        <w:trPr>
          <w:trHeight w:val="331"/>
        </w:trPr>
        <w:tc>
          <w:tcPr>
            <w:tcW w:w="2001"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2" w:right="0" w:firstLine="0"/>
              <w:rPr>
                <w:sz w:val="24"/>
                <w:szCs w:val="24"/>
              </w:rPr>
            </w:pPr>
          </w:p>
        </w:tc>
      </w:tr>
    </w:tbl>
    <w:p w:rsidR="00B7477A" w:rsidRPr="00B7477A" w:rsidRDefault="00B7477A" w:rsidP="00B7477A">
      <w:pPr>
        <w:spacing w:after="272" w:line="259" w:lineRule="auto"/>
        <w:ind w:left="0" w:right="0" w:firstLine="0"/>
        <w:rPr>
          <w:sz w:val="24"/>
          <w:szCs w:val="24"/>
        </w:rPr>
      </w:pPr>
    </w:p>
    <w:p w:rsidR="00B7477A" w:rsidRPr="00B7477A" w:rsidRDefault="00B7477A" w:rsidP="00B7477A">
      <w:pPr>
        <w:spacing w:after="0" w:line="259" w:lineRule="auto"/>
        <w:ind w:right="5662"/>
        <w:jc w:val="right"/>
        <w:rPr>
          <w:sz w:val="24"/>
          <w:szCs w:val="24"/>
        </w:rPr>
      </w:pPr>
      <w:r w:rsidRPr="00B7477A">
        <w:rPr>
          <w:b/>
          <w:sz w:val="24"/>
          <w:szCs w:val="24"/>
        </w:rPr>
        <w:t xml:space="preserve">Практическая работа № 3. </w:t>
      </w:r>
    </w:p>
    <w:p w:rsidR="00B7477A" w:rsidRPr="00B7477A" w:rsidRDefault="00B7477A" w:rsidP="00B7477A">
      <w:pPr>
        <w:spacing w:after="20" w:line="259" w:lineRule="auto"/>
        <w:ind w:left="7285" w:right="0" w:firstLine="0"/>
        <w:rPr>
          <w:sz w:val="24"/>
          <w:szCs w:val="24"/>
        </w:rPr>
      </w:pPr>
    </w:p>
    <w:p w:rsidR="00B7477A" w:rsidRPr="00B7477A" w:rsidRDefault="00B7477A" w:rsidP="00B7477A">
      <w:pPr>
        <w:ind w:left="19" w:right="18"/>
        <w:rPr>
          <w:sz w:val="24"/>
          <w:szCs w:val="24"/>
        </w:rPr>
      </w:pPr>
      <w:r w:rsidRPr="00B7477A">
        <w:rPr>
          <w:sz w:val="24"/>
          <w:szCs w:val="24"/>
        </w:rPr>
        <w:t xml:space="preserve">Задание: заполнить таблицу «Метрология русского государства» </w:t>
      </w:r>
    </w:p>
    <w:tbl>
      <w:tblPr>
        <w:tblStyle w:val="TableGrid"/>
        <w:tblW w:w="10014" w:type="dxa"/>
        <w:tblInd w:w="-108" w:type="dxa"/>
        <w:tblCellMar>
          <w:top w:w="9" w:type="dxa"/>
          <w:left w:w="108" w:type="dxa"/>
          <w:right w:w="115" w:type="dxa"/>
        </w:tblCellMar>
        <w:tblLook w:val="04A0" w:firstRow="1" w:lastRow="0" w:firstColumn="1" w:lastColumn="0" w:noHBand="0" w:noVBand="1"/>
      </w:tblPr>
      <w:tblGrid>
        <w:gridCol w:w="2503"/>
        <w:gridCol w:w="2504"/>
        <w:gridCol w:w="2503"/>
        <w:gridCol w:w="2504"/>
      </w:tblGrid>
      <w:tr w:rsidR="00B7477A" w:rsidRPr="00B7477A" w:rsidTr="001A387E">
        <w:trPr>
          <w:trHeight w:val="977"/>
        </w:trPr>
        <w:tc>
          <w:tcPr>
            <w:tcW w:w="250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Период истории </w:t>
            </w:r>
          </w:p>
        </w:tc>
        <w:tc>
          <w:tcPr>
            <w:tcW w:w="25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Метрологические единицы измерения </w:t>
            </w:r>
          </w:p>
        </w:tc>
        <w:tc>
          <w:tcPr>
            <w:tcW w:w="250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Историческое весовое содержание </w:t>
            </w:r>
          </w:p>
        </w:tc>
        <w:tc>
          <w:tcPr>
            <w:tcW w:w="25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r w:rsidRPr="00B7477A">
              <w:rPr>
                <w:sz w:val="24"/>
                <w:szCs w:val="24"/>
              </w:rPr>
              <w:t xml:space="preserve">Современное весовое содержание </w:t>
            </w:r>
          </w:p>
        </w:tc>
      </w:tr>
      <w:tr w:rsidR="00B7477A" w:rsidRPr="00B7477A" w:rsidTr="001A387E">
        <w:trPr>
          <w:trHeight w:val="331"/>
        </w:trPr>
        <w:tc>
          <w:tcPr>
            <w:tcW w:w="250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25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2503"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c>
          <w:tcPr>
            <w:tcW w:w="2504" w:type="dxa"/>
            <w:tcBorders>
              <w:top w:val="single" w:sz="4" w:space="0" w:color="000000"/>
              <w:left w:val="single" w:sz="4" w:space="0" w:color="000000"/>
              <w:bottom w:val="single" w:sz="4" w:space="0" w:color="000000"/>
              <w:right w:val="single" w:sz="4" w:space="0" w:color="000000"/>
            </w:tcBorders>
          </w:tcPr>
          <w:p w:rsidR="00B7477A" w:rsidRPr="00B7477A" w:rsidRDefault="00B7477A" w:rsidP="00513A31">
            <w:pPr>
              <w:spacing w:after="0" w:line="259" w:lineRule="auto"/>
              <w:ind w:left="0" w:right="0" w:firstLine="0"/>
              <w:rPr>
                <w:sz w:val="24"/>
                <w:szCs w:val="24"/>
              </w:rPr>
            </w:pPr>
          </w:p>
        </w:tc>
      </w:tr>
    </w:tbl>
    <w:p w:rsidR="00B7477A" w:rsidRPr="00B7477A" w:rsidRDefault="00B7477A" w:rsidP="00B7477A">
      <w:pPr>
        <w:spacing w:after="208" w:line="259" w:lineRule="auto"/>
        <w:ind w:left="0" w:right="0" w:firstLine="0"/>
        <w:rPr>
          <w:sz w:val="24"/>
          <w:szCs w:val="24"/>
        </w:rPr>
      </w:pPr>
    </w:p>
    <w:p w:rsidR="00B7477A" w:rsidRPr="00B7477A" w:rsidRDefault="00B7477A" w:rsidP="00B7477A">
      <w:pPr>
        <w:spacing w:after="0" w:line="259" w:lineRule="auto"/>
        <w:ind w:left="0" w:right="0" w:firstLine="0"/>
        <w:rPr>
          <w:sz w:val="24"/>
          <w:szCs w:val="24"/>
        </w:rPr>
      </w:pPr>
    </w:p>
    <w:p w:rsidR="00B7477A" w:rsidRDefault="00B7477A" w:rsidP="00B7477A">
      <w:pPr>
        <w:ind w:left="4679" w:right="18" w:firstLine="8005"/>
        <w:jc w:val="right"/>
        <w:rPr>
          <w:b/>
          <w:sz w:val="24"/>
          <w:szCs w:val="24"/>
        </w:rPr>
      </w:pPr>
      <w:proofErr w:type="spellStart"/>
      <w:r w:rsidRPr="00B7477A">
        <w:rPr>
          <w:b/>
          <w:sz w:val="24"/>
          <w:szCs w:val="24"/>
        </w:rPr>
        <w:t>П</w:t>
      </w:r>
      <w:r>
        <w:rPr>
          <w:b/>
          <w:sz w:val="24"/>
          <w:szCs w:val="24"/>
        </w:rPr>
        <w:t>П</w:t>
      </w:r>
      <w:r w:rsidRPr="00B7477A">
        <w:rPr>
          <w:b/>
          <w:sz w:val="24"/>
          <w:szCs w:val="24"/>
        </w:rPr>
        <w:t>риложение</w:t>
      </w:r>
      <w:proofErr w:type="spellEnd"/>
      <w:r w:rsidRPr="00B7477A">
        <w:rPr>
          <w:b/>
          <w:sz w:val="24"/>
          <w:szCs w:val="24"/>
        </w:rPr>
        <w:t xml:space="preserve"> 2.</w:t>
      </w:r>
    </w:p>
    <w:p w:rsidR="00B7477A" w:rsidRPr="00B7477A" w:rsidRDefault="00B7477A" w:rsidP="00B7477A">
      <w:pPr>
        <w:ind w:right="18"/>
        <w:rPr>
          <w:b/>
          <w:sz w:val="24"/>
          <w:szCs w:val="24"/>
        </w:rPr>
      </w:pPr>
      <w:r w:rsidRPr="00B7477A">
        <w:rPr>
          <w:sz w:val="24"/>
          <w:szCs w:val="24"/>
        </w:rPr>
        <w:t xml:space="preserve">Решение метрологических задач (примеры) </w:t>
      </w:r>
    </w:p>
    <w:p w:rsidR="00B7477A" w:rsidRPr="00B7477A" w:rsidRDefault="00B7477A" w:rsidP="00B7477A">
      <w:pPr>
        <w:spacing w:after="36" w:line="259" w:lineRule="auto"/>
        <w:ind w:left="0" w:right="2" w:firstLine="0"/>
        <w:jc w:val="center"/>
        <w:rPr>
          <w:sz w:val="24"/>
          <w:szCs w:val="24"/>
        </w:rPr>
      </w:pPr>
    </w:p>
    <w:p w:rsidR="00B7477A" w:rsidRPr="00B7477A" w:rsidRDefault="00B7477A" w:rsidP="00B7477A">
      <w:pPr>
        <w:spacing w:after="257"/>
        <w:ind w:left="19" w:right="18"/>
        <w:rPr>
          <w:sz w:val="24"/>
          <w:szCs w:val="24"/>
        </w:rPr>
      </w:pPr>
      <w:r w:rsidRPr="00B7477A">
        <w:rPr>
          <w:rFonts w:ascii="Calibri" w:eastAsia="Calibri" w:hAnsi="Calibri" w:cs="Calibri"/>
          <w:sz w:val="24"/>
          <w:szCs w:val="24"/>
        </w:rPr>
        <w:t xml:space="preserve">1. </w:t>
      </w:r>
      <w:r w:rsidRPr="00B7477A">
        <w:rPr>
          <w:sz w:val="24"/>
          <w:szCs w:val="24"/>
        </w:rPr>
        <w:t xml:space="preserve">Переведите в сантиметры: </w:t>
      </w:r>
    </w:p>
    <w:p w:rsidR="00B7477A" w:rsidRPr="00B7477A" w:rsidRDefault="00B7477A" w:rsidP="00B7477A">
      <w:pPr>
        <w:numPr>
          <w:ilvl w:val="0"/>
          <w:numId w:val="13"/>
        </w:numPr>
        <w:spacing w:after="268"/>
        <w:ind w:right="18" w:hanging="154"/>
        <w:rPr>
          <w:sz w:val="24"/>
          <w:szCs w:val="24"/>
        </w:rPr>
      </w:pPr>
      <w:r w:rsidRPr="00B7477A">
        <w:rPr>
          <w:sz w:val="24"/>
          <w:szCs w:val="24"/>
        </w:rPr>
        <w:t xml:space="preserve">3 аршина  </w:t>
      </w:r>
      <w:r w:rsidRPr="00B7477A">
        <w:rPr>
          <w:sz w:val="24"/>
          <w:szCs w:val="24"/>
        </w:rPr>
        <w:tab/>
        <w:t xml:space="preserve">- 5 косых саженей  </w:t>
      </w:r>
      <w:r w:rsidRPr="00B7477A">
        <w:rPr>
          <w:sz w:val="24"/>
          <w:szCs w:val="24"/>
        </w:rPr>
        <w:tab/>
        <w:t xml:space="preserve">- 10 вершков </w:t>
      </w:r>
      <w:r w:rsidRPr="00B7477A">
        <w:rPr>
          <w:sz w:val="24"/>
          <w:szCs w:val="24"/>
        </w:rPr>
        <w:tab/>
      </w:r>
      <w:r w:rsidRPr="00B7477A">
        <w:rPr>
          <w:sz w:val="24"/>
          <w:szCs w:val="24"/>
        </w:rPr>
        <w:tab/>
      </w:r>
    </w:p>
    <w:p w:rsidR="00B7477A" w:rsidRPr="00B7477A" w:rsidRDefault="00B7477A" w:rsidP="00B7477A">
      <w:pPr>
        <w:numPr>
          <w:ilvl w:val="0"/>
          <w:numId w:val="13"/>
        </w:numPr>
        <w:spacing w:after="261"/>
        <w:ind w:right="18" w:hanging="154"/>
        <w:rPr>
          <w:sz w:val="24"/>
          <w:szCs w:val="24"/>
        </w:rPr>
      </w:pPr>
      <w:r w:rsidRPr="00B7477A">
        <w:rPr>
          <w:sz w:val="24"/>
          <w:szCs w:val="24"/>
        </w:rPr>
        <w:t xml:space="preserve">15 новгородских пядей </w:t>
      </w:r>
      <w:r w:rsidRPr="00B7477A">
        <w:rPr>
          <w:sz w:val="24"/>
          <w:szCs w:val="24"/>
        </w:rPr>
        <w:tab/>
      </w:r>
      <w:r w:rsidRPr="00B7477A">
        <w:rPr>
          <w:sz w:val="24"/>
          <w:szCs w:val="24"/>
        </w:rPr>
        <w:tab/>
      </w:r>
      <w:r w:rsidRPr="00B7477A">
        <w:rPr>
          <w:sz w:val="24"/>
          <w:szCs w:val="24"/>
        </w:rPr>
        <w:tab/>
        <w:t xml:space="preserve">- 20 московских локтей </w:t>
      </w:r>
    </w:p>
    <w:p w:rsidR="00B7477A" w:rsidRPr="00B7477A" w:rsidRDefault="00B7477A" w:rsidP="00B7477A">
      <w:pPr>
        <w:numPr>
          <w:ilvl w:val="0"/>
          <w:numId w:val="13"/>
        </w:numPr>
        <w:spacing w:after="253"/>
        <w:ind w:right="18" w:hanging="154"/>
        <w:rPr>
          <w:sz w:val="24"/>
          <w:szCs w:val="24"/>
        </w:rPr>
      </w:pPr>
      <w:r w:rsidRPr="00B7477A">
        <w:rPr>
          <w:sz w:val="24"/>
          <w:szCs w:val="24"/>
        </w:rPr>
        <w:t xml:space="preserve">2 фута </w:t>
      </w:r>
      <w:r w:rsidRPr="00B7477A">
        <w:rPr>
          <w:sz w:val="24"/>
          <w:szCs w:val="24"/>
        </w:rPr>
        <w:tab/>
      </w:r>
      <w:r w:rsidRPr="00B7477A">
        <w:rPr>
          <w:sz w:val="24"/>
          <w:szCs w:val="24"/>
        </w:rPr>
        <w:tab/>
        <w:t xml:space="preserve">- 10 дюймов </w:t>
      </w:r>
      <w:r w:rsidRPr="00B7477A">
        <w:rPr>
          <w:sz w:val="24"/>
          <w:szCs w:val="24"/>
        </w:rPr>
        <w:tab/>
      </w:r>
      <w:r w:rsidRPr="00B7477A">
        <w:rPr>
          <w:sz w:val="24"/>
          <w:szCs w:val="24"/>
        </w:rPr>
        <w:tab/>
        <w:t xml:space="preserve">- 50 линий </w:t>
      </w:r>
    </w:p>
    <w:p w:rsidR="00B7477A" w:rsidRPr="00B7477A" w:rsidRDefault="00B7477A" w:rsidP="00B7477A">
      <w:pPr>
        <w:numPr>
          <w:ilvl w:val="0"/>
          <w:numId w:val="13"/>
        </w:numPr>
        <w:spacing w:after="270"/>
        <w:ind w:right="18" w:hanging="154"/>
        <w:rPr>
          <w:sz w:val="24"/>
          <w:szCs w:val="24"/>
        </w:rPr>
      </w:pPr>
      <w:r w:rsidRPr="00B7477A">
        <w:rPr>
          <w:sz w:val="24"/>
          <w:szCs w:val="24"/>
        </w:rPr>
        <w:t xml:space="preserve">5 точек </w:t>
      </w:r>
      <w:r w:rsidRPr="00B7477A">
        <w:rPr>
          <w:sz w:val="24"/>
          <w:szCs w:val="24"/>
        </w:rPr>
        <w:tab/>
      </w:r>
      <w:r w:rsidRPr="00B7477A">
        <w:rPr>
          <w:sz w:val="24"/>
          <w:szCs w:val="24"/>
        </w:rPr>
        <w:tab/>
      </w:r>
    </w:p>
    <w:p w:rsidR="00B7477A" w:rsidRPr="00B7477A" w:rsidRDefault="00B7477A" w:rsidP="00B7477A">
      <w:pPr>
        <w:spacing w:after="261"/>
        <w:ind w:left="19" w:right="18"/>
        <w:rPr>
          <w:sz w:val="24"/>
          <w:szCs w:val="24"/>
        </w:rPr>
      </w:pPr>
      <w:r w:rsidRPr="00B7477A">
        <w:rPr>
          <w:sz w:val="24"/>
          <w:szCs w:val="24"/>
        </w:rPr>
        <w:t xml:space="preserve">2. Переведите в литры: </w:t>
      </w:r>
    </w:p>
    <w:p w:rsidR="00B7477A" w:rsidRPr="00B7477A" w:rsidRDefault="00B7477A" w:rsidP="00B7477A">
      <w:pPr>
        <w:spacing w:after="259"/>
        <w:ind w:left="19" w:right="18"/>
        <w:rPr>
          <w:sz w:val="24"/>
          <w:szCs w:val="24"/>
        </w:rPr>
      </w:pPr>
      <w:r w:rsidRPr="00B7477A">
        <w:rPr>
          <w:sz w:val="24"/>
          <w:szCs w:val="24"/>
        </w:rPr>
        <w:t xml:space="preserve">- ведро, штоф, бутылка, сороковка, сотка, шкалик </w:t>
      </w:r>
    </w:p>
    <w:p w:rsidR="00B7477A" w:rsidRPr="00B7477A" w:rsidRDefault="00B7477A" w:rsidP="00B7477A">
      <w:pPr>
        <w:spacing w:after="263"/>
        <w:ind w:left="19" w:right="18"/>
        <w:rPr>
          <w:sz w:val="24"/>
          <w:szCs w:val="24"/>
        </w:rPr>
      </w:pPr>
      <w:r w:rsidRPr="00B7477A">
        <w:rPr>
          <w:sz w:val="24"/>
          <w:szCs w:val="24"/>
        </w:rPr>
        <w:t xml:space="preserve">3. Переведите в граммы: </w:t>
      </w:r>
    </w:p>
    <w:p w:rsidR="00B7477A" w:rsidRPr="00B7477A" w:rsidRDefault="00B7477A" w:rsidP="00B7477A">
      <w:pPr>
        <w:spacing w:after="207"/>
        <w:ind w:left="19" w:right="18"/>
        <w:rPr>
          <w:sz w:val="24"/>
          <w:szCs w:val="24"/>
        </w:rPr>
      </w:pPr>
      <w:r w:rsidRPr="00B7477A">
        <w:rPr>
          <w:sz w:val="24"/>
          <w:szCs w:val="24"/>
        </w:rPr>
        <w:t xml:space="preserve">- 5 берковец, 10 пудов, 4 фунта, 2 золотника. </w:t>
      </w:r>
    </w:p>
    <w:p w:rsidR="00B7477A" w:rsidRPr="00B7477A" w:rsidRDefault="00B7477A" w:rsidP="00B7477A">
      <w:pPr>
        <w:spacing w:after="0" w:line="259" w:lineRule="auto"/>
        <w:ind w:left="0" w:right="0" w:firstLine="0"/>
        <w:rPr>
          <w:sz w:val="24"/>
          <w:szCs w:val="24"/>
        </w:rPr>
      </w:pPr>
    </w:p>
    <w:p w:rsidR="00B7477A" w:rsidRPr="00B7477A" w:rsidRDefault="00B7477A" w:rsidP="00B7477A">
      <w:pPr>
        <w:spacing w:after="24" w:line="259" w:lineRule="auto"/>
        <w:ind w:right="55"/>
        <w:jc w:val="right"/>
        <w:rPr>
          <w:sz w:val="24"/>
          <w:szCs w:val="24"/>
        </w:rPr>
      </w:pPr>
      <w:r w:rsidRPr="00B7477A">
        <w:rPr>
          <w:b/>
          <w:sz w:val="24"/>
          <w:szCs w:val="24"/>
        </w:rPr>
        <w:t xml:space="preserve">Приложение 3. </w:t>
      </w:r>
    </w:p>
    <w:p w:rsidR="00B7477A" w:rsidRPr="00B7477A" w:rsidRDefault="00B7477A" w:rsidP="00B7477A">
      <w:pPr>
        <w:spacing w:after="19" w:line="259" w:lineRule="auto"/>
        <w:ind w:left="860" w:right="921"/>
        <w:jc w:val="center"/>
        <w:rPr>
          <w:sz w:val="24"/>
          <w:szCs w:val="24"/>
        </w:rPr>
      </w:pPr>
      <w:r>
        <w:rPr>
          <w:b/>
          <w:sz w:val="24"/>
          <w:szCs w:val="24"/>
        </w:rPr>
        <w:t>Основные термины курса</w:t>
      </w:r>
    </w:p>
    <w:p w:rsidR="00B7477A" w:rsidRPr="00B7477A" w:rsidRDefault="00B7477A" w:rsidP="00B7477A">
      <w:pPr>
        <w:ind w:left="19" w:right="18"/>
        <w:rPr>
          <w:sz w:val="24"/>
          <w:szCs w:val="24"/>
        </w:rPr>
      </w:pPr>
      <w:r w:rsidRPr="00B7477A">
        <w:rPr>
          <w:b/>
          <w:sz w:val="24"/>
          <w:szCs w:val="24"/>
        </w:rPr>
        <w:t>Вспомогательные исторические дисциплины</w:t>
      </w:r>
      <w:r w:rsidRPr="00B7477A">
        <w:rPr>
          <w:sz w:val="24"/>
          <w:szCs w:val="24"/>
        </w:rPr>
        <w:t xml:space="preserve"> – собирательное название ряда специальных научных дисциплин, разрабатывающих общие и частные вопросы методики и техники исследований исторических источников. </w:t>
      </w:r>
    </w:p>
    <w:p w:rsidR="00B7477A" w:rsidRPr="00B7477A" w:rsidRDefault="00B7477A" w:rsidP="00B7477A">
      <w:pPr>
        <w:ind w:left="19" w:right="18"/>
        <w:rPr>
          <w:sz w:val="24"/>
          <w:szCs w:val="24"/>
        </w:rPr>
      </w:pPr>
      <w:r w:rsidRPr="00B7477A">
        <w:rPr>
          <w:b/>
          <w:sz w:val="24"/>
          <w:szCs w:val="24"/>
        </w:rPr>
        <w:t>Источниковедение</w:t>
      </w:r>
      <w:r w:rsidRPr="00B7477A">
        <w:rPr>
          <w:sz w:val="24"/>
          <w:szCs w:val="24"/>
        </w:rPr>
        <w:t xml:space="preserve"> – комплексная историческая специальная дисциплина, наука об исторических источниках, теория и практика их выявления, изучения и использования. </w:t>
      </w:r>
    </w:p>
    <w:p w:rsidR="00B7477A" w:rsidRPr="00B7477A" w:rsidRDefault="00B7477A" w:rsidP="00B7477A">
      <w:pPr>
        <w:ind w:left="19" w:right="18"/>
        <w:rPr>
          <w:sz w:val="24"/>
          <w:szCs w:val="24"/>
        </w:rPr>
      </w:pPr>
      <w:r w:rsidRPr="00B7477A">
        <w:rPr>
          <w:b/>
          <w:sz w:val="24"/>
          <w:szCs w:val="24"/>
        </w:rPr>
        <w:t>Палеография</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п</w:t>
      </w:r>
      <w:proofErr w:type="gramEnd"/>
      <w:r w:rsidRPr="00B7477A">
        <w:rPr>
          <w:sz w:val="24"/>
          <w:szCs w:val="24"/>
        </w:rPr>
        <w:t>алайос</w:t>
      </w:r>
      <w:proofErr w:type="spellEnd"/>
      <w:r w:rsidRPr="00B7477A">
        <w:rPr>
          <w:sz w:val="24"/>
          <w:szCs w:val="24"/>
        </w:rPr>
        <w:t xml:space="preserve">” – древний, “графо” – пишу) – специальная историко-филологическая дисциплина, изучающая историю письма, закономерности развития его графических форм, а также памятники древней письменности в целях их прочтения, определения автора, времени и места создания. </w:t>
      </w:r>
    </w:p>
    <w:p w:rsidR="00B7477A" w:rsidRPr="00B7477A" w:rsidRDefault="00B7477A" w:rsidP="00B7477A">
      <w:pPr>
        <w:ind w:left="19" w:right="18"/>
        <w:rPr>
          <w:sz w:val="24"/>
          <w:szCs w:val="24"/>
        </w:rPr>
      </w:pPr>
      <w:r w:rsidRPr="00B7477A">
        <w:rPr>
          <w:b/>
          <w:sz w:val="24"/>
          <w:szCs w:val="24"/>
        </w:rPr>
        <w:t xml:space="preserve">Эпиграфика </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gramStart"/>
      <w:r w:rsidRPr="00B7477A">
        <w:rPr>
          <w:sz w:val="24"/>
          <w:szCs w:val="24"/>
        </w:rPr>
        <w:t>э</w:t>
      </w:r>
      <w:proofErr w:type="gramEnd"/>
      <w:r w:rsidRPr="00B7477A">
        <w:rPr>
          <w:sz w:val="24"/>
          <w:szCs w:val="24"/>
        </w:rPr>
        <w:t xml:space="preserve">пиграф”- надпись) – историческая  дисциплина, изучающая надписи на  камне, металле, глине  и дереве. </w:t>
      </w:r>
    </w:p>
    <w:p w:rsidR="00B7477A" w:rsidRPr="00B7477A" w:rsidRDefault="00B7477A" w:rsidP="00B7477A">
      <w:pPr>
        <w:ind w:left="19" w:right="18"/>
        <w:rPr>
          <w:sz w:val="24"/>
          <w:szCs w:val="24"/>
        </w:rPr>
      </w:pPr>
      <w:r w:rsidRPr="00B7477A">
        <w:rPr>
          <w:b/>
          <w:sz w:val="24"/>
          <w:szCs w:val="24"/>
        </w:rPr>
        <w:t>Дипломатика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gramStart"/>
      <w:r w:rsidRPr="00B7477A">
        <w:rPr>
          <w:sz w:val="24"/>
          <w:szCs w:val="24"/>
        </w:rPr>
        <w:t>д</w:t>
      </w:r>
      <w:proofErr w:type="gramEnd"/>
      <w:r w:rsidRPr="00B7477A">
        <w:rPr>
          <w:sz w:val="24"/>
          <w:szCs w:val="24"/>
        </w:rPr>
        <w:t xml:space="preserve">иплом” – лист, сложенный вдвое) – вспомогательная историческая дисциплина, занимающаяся изучением исторических документов, грамот, определением </w:t>
      </w:r>
      <w:r w:rsidRPr="00B7477A">
        <w:rPr>
          <w:sz w:val="24"/>
          <w:szCs w:val="24"/>
        </w:rPr>
        <w:lastRenderedPageBreak/>
        <w:t xml:space="preserve">их происхождения, подлинности и степени достоверности. </w:t>
      </w:r>
      <w:r w:rsidRPr="00B7477A">
        <w:rPr>
          <w:b/>
          <w:sz w:val="24"/>
          <w:szCs w:val="24"/>
        </w:rPr>
        <w:t>Археография</w:t>
      </w:r>
      <w:r w:rsidRPr="00B7477A">
        <w:rPr>
          <w:sz w:val="24"/>
          <w:szCs w:val="24"/>
        </w:rPr>
        <w:t xml:space="preserve">  (греч. “</w:t>
      </w:r>
      <w:proofErr w:type="spellStart"/>
      <w:r w:rsidRPr="00B7477A">
        <w:rPr>
          <w:sz w:val="24"/>
          <w:szCs w:val="24"/>
        </w:rPr>
        <w:t>архайос</w:t>
      </w:r>
      <w:proofErr w:type="spellEnd"/>
      <w:r w:rsidRPr="00B7477A">
        <w:rPr>
          <w:sz w:val="24"/>
          <w:szCs w:val="24"/>
        </w:rPr>
        <w:t>” – древний, “графо” – пишу) – специальная историческая дисциплина</w:t>
      </w:r>
      <w:proofErr w:type="gramStart"/>
      <w:r w:rsidRPr="00B7477A">
        <w:rPr>
          <w:sz w:val="24"/>
          <w:szCs w:val="24"/>
        </w:rPr>
        <w:t xml:space="preserve"> ,</w:t>
      </w:r>
      <w:proofErr w:type="gramEnd"/>
      <w:r w:rsidRPr="00B7477A">
        <w:rPr>
          <w:sz w:val="24"/>
          <w:szCs w:val="24"/>
        </w:rPr>
        <w:t xml:space="preserve"> разрабатывающая теорию и практику издания письменных исторических источников. </w:t>
      </w:r>
    </w:p>
    <w:p w:rsidR="00B7477A" w:rsidRPr="00B7477A" w:rsidRDefault="00B7477A" w:rsidP="00B7477A">
      <w:pPr>
        <w:ind w:left="19" w:right="18"/>
        <w:rPr>
          <w:sz w:val="24"/>
          <w:szCs w:val="24"/>
        </w:rPr>
      </w:pPr>
      <w:r w:rsidRPr="00B7477A">
        <w:rPr>
          <w:b/>
          <w:sz w:val="24"/>
          <w:szCs w:val="24"/>
        </w:rPr>
        <w:t>Папирология</w:t>
      </w:r>
      <w:r w:rsidRPr="00B7477A">
        <w:rPr>
          <w:sz w:val="24"/>
          <w:szCs w:val="24"/>
        </w:rPr>
        <w:t xml:space="preserve"> – специальная историко-филологическая дисциплина, в задачи которой входит чтение, интерпретация и издание текстов папирусов. </w:t>
      </w:r>
    </w:p>
    <w:p w:rsidR="00B7477A" w:rsidRPr="00B7477A" w:rsidRDefault="00B7477A" w:rsidP="00B7477A">
      <w:pPr>
        <w:ind w:left="19" w:right="18"/>
        <w:rPr>
          <w:sz w:val="24"/>
          <w:szCs w:val="24"/>
        </w:rPr>
      </w:pPr>
      <w:r w:rsidRPr="00B7477A">
        <w:rPr>
          <w:b/>
          <w:sz w:val="24"/>
          <w:szCs w:val="24"/>
        </w:rPr>
        <w:t>Хронология</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х</w:t>
      </w:r>
      <w:proofErr w:type="gramEnd"/>
      <w:r w:rsidRPr="00B7477A">
        <w:rPr>
          <w:sz w:val="24"/>
          <w:szCs w:val="24"/>
        </w:rPr>
        <w:t>ронос</w:t>
      </w:r>
      <w:proofErr w:type="spellEnd"/>
      <w:r w:rsidRPr="00B7477A">
        <w:rPr>
          <w:sz w:val="24"/>
          <w:szCs w:val="24"/>
        </w:rPr>
        <w:t xml:space="preserve">” – время) – наука о системах исчисления времени. </w:t>
      </w:r>
    </w:p>
    <w:p w:rsidR="00B7477A" w:rsidRPr="00B7477A" w:rsidRDefault="00B7477A" w:rsidP="00B7477A">
      <w:pPr>
        <w:ind w:left="19" w:right="18"/>
        <w:rPr>
          <w:sz w:val="24"/>
          <w:szCs w:val="24"/>
        </w:rPr>
      </w:pPr>
      <w:r w:rsidRPr="00B7477A">
        <w:rPr>
          <w:b/>
          <w:sz w:val="24"/>
          <w:szCs w:val="24"/>
        </w:rPr>
        <w:t>Метрология</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м</w:t>
      </w:r>
      <w:proofErr w:type="gramEnd"/>
      <w:r w:rsidRPr="00B7477A">
        <w:rPr>
          <w:sz w:val="24"/>
          <w:szCs w:val="24"/>
        </w:rPr>
        <w:t>етрон</w:t>
      </w:r>
      <w:proofErr w:type="spellEnd"/>
      <w:r w:rsidRPr="00B7477A">
        <w:rPr>
          <w:sz w:val="24"/>
          <w:szCs w:val="24"/>
        </w:rPr>
        <w:t xml:space="preserve">” – мера) – наука о мерах веса, длины, объема, площади. </w:t>
      </w:r>
    </w:p>
    <w:p w:rsidR="00B7477A" w:rsidRPr="00B7477A" w:rsidRDefault="00B7477A" w:rsidP="00B7477A">
      <w:pPr>
        <w:ind w:left="19" w:right="18"/>
        <w:rPr>
          <w:sz w:val="24"/>
          <w:szCs w:val="24"/>
        </w:rPr>
      </w:pPr>
      <w:r w:rsidRPr="00B7477A">
        <w:rPr>
          <w:b/>
          <w:sz w:val="24"/>
          <w:szCs w:val="24"/>
        </w:rPr>
        <w:t>Нумизматика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н</w:t>
      </w:r>
      <w:proofErr w:type="gramEnd"/>
      <w:r w:rsidRPr="00B7477A">
        <w:rPr>
          <w:sz w:val="24"/>
          <w:szCs w:val="24"/>
        </w:rPr>
        <w:t>омисма</w:t>
      </w:r>
      <w:proofErr w:type="spellEnd"/>
      <w:r w:rsidRPr="00B7477A">
        <w:rPr>
          <w:sz w:val="24"/>
          <w:szCs w:val="24"/>
        </w:rPr>
        <w:t xml:space="preserve">” – законное платежное средство, монета) – наука о монетах и других формах денег, а также о материалах и инструментах для их изготовления. </w:t>
      </w:r>
    </w:p>
    <w:p w:rsidR="00B7477A" w:rsidRPr="00B7477A" w:rsidRDefault="00B7477A" w:rsidP="00B7477A">
      <w:pPr>
        <w:ind w:left="19" w:right="18"/>
        <w:rPr>
          <w:sz w:val="24"/>
          <w:szCs w:val="24"/>
        </w:rPr>
      </w:pPr>
      <w:r w:rsidRPr="00B7477A">
        <w:rPr>
          <w:b/>
          <w:sz w:val="24"/>
          <w:szCs w:val="24"/>
        </w:rPr>
        <w:t xml:space="preserve">Бонистика </w:t>
      </w:r>
      <w:r w:rsidRPr="00B7477A">
        <w:rPr>
          <w:sz w:val="24"/>
          <w:szCs w:val="24"/>
        </w:rPr>
        <w:t>(греч</w:t>
      </w:r>
      <w:proofErr w:type="gramStart"/>
      <w:r w:rsidRPr="00B7477A">
        <w:rPr>
          <w:sz w:val="24"/>
          <w:szCs w:val="24"/>
        </w:rPr>
        <w:t>.</w:t>
      </w:r>
      <w:proofErr w:type="gramEnd"/>
      <w:r w:rsidRPr="00B7477A">
        <w:rPr>
          <w:sz w:val="24"/>
          <w:szCs w:val="24"/>
        </w:rPr>
        <w:t xml:space="preserve"> “</w:t>
      </w:r>
      <w:proofErr w:type="gramStart"/>
      <w:r w:rsidRPr="00B7477A">
        <w:rPr>
          <w:sz w:val="24"/>
          <w:szCs w:val="24"/>
        </w:rPr>
        <w:t>б</w:t>
      </w:r>
      <w:proofErr w:type="gramEnd"/>
      <w:r w:rsidRPr="00B7477A">
        <w:rPr>
          <w:sz w:val="24"/>
          <w:szCs w:val="24"/>
        </w:rPr>
        <w:t xml:space="preserve">онус” – хороший, удобный) – наука, изучающая вышедшие из употребления денежные знаки и боны, как исторические документы. </w:t>
      </w:r>
    </w:p>
    <w:p w:rsidR="00B7477A" w:rsidRPr="00B7477A" w:rsidRDefault="00B7477A" w:rsidP="00B7477A">
      <w:pPr>
        <w:ind w:left="19" w:right="18"/>
        <w:rPr>
          <w:sz w:val="24"/>
          <w:szCs w:val="24"/>
        </w:rPr>
      </w:pPr>
      <w:r w:rsidRPr="00B7477A">
        <w:rPr>
          <w:b/>
          <w:sz w:val="24"/>
          <w:szCs w:val="24"/>
        </w:rPr>
        <w:t>Фалеристика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ф</w:t>
      </w:r>
      <w:proofErr w:type="gramEnd"/>
      <w:r w:rsidRPr="00B7477A">
        <w:rPr>
          <w:sz w:val="24"/>
          <w:szCs w:val="24"/>
        </w:rPr>
        <w:t>алара</w:t>
      </w:r>
      <w:proofErr w:type="spellEnd"/>
      <w:r w:rsidRPr="00B7477A">
        <w:rPr>
          <w:sz w:val="24"/>
          <w:szCs w:val="24"/>
        </w:rPr>
        <w:t xml:space="preserve">” – металлические бляхи, побрякушки) – вспомогательная историческая дисциплина, изучающая историю орденов и медалей, знаков отличия. </w:t>
      </w:r>
    </w:p>
    <w:p w:rsidR="00B7477A" w:rsidRPr="00B7477A" w:rsidRDefault="00B7477A" w:rsidP="00B7477A">
      <w:pPr>
        <w:ind w:left="19" w:right="18"/>
        <w:rPr>
          <w:sz w:val="24"/>
          <w:szCs w:val="24"/>
        </w:rPr>
      </w:pPr>
      <w:r w:rsidRPr="00B7477A">
        <w:rPr>
          <w:b/>
          <w:sz w:val="24"/>
          <w:szCs w:val="24"/>
        </w:rPr>
        <w:t>Сфрагистика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с</w:t>
      </w:r>
      <w:proofErr w:type="gramEnd"/>
      <w:r w:rsidRPr="00B7477A">
        <w:rPr>
          <w:sz w:val="24"/>
          <w:szCs w:val="24"/>
        </w:rPr>
        <w:t>фрагис</w:t>
      </w:r>
      <w:proofErr w:type="spellEnd"/>
      <w:r w:rsidRPr="00B7477A">
        <w:rPr>
          <w:sz w:val="24"/>
          <w:szCs w:val="24"/>
        </w:rPr>
        <w:t xml:space="preserve">” – печать) – наука о печатях. </w:t>
      </w:r>
    </w:p>
    <w:p w:rsidR="00B7477A" w:rsidRPr="00B7477A" w:rsidRDefault="00B7477A" w:rsidP="00B7477A">
      <w:pPr>
        <w:ind w:left="19" w:right="18"/>
        <w:rPr>
          <w:sz w:val="24"/>
          <w:szCs w:val="24"/>
        </w:rPr>
      </w:pPr>
      <w:r w:rsidRPr="00B7477A">
        <w:rPr>
          <w:b/>
          <w:sz w:val="24"/>
          <w:szCs w:val="24"/>
        </w:rPr>
        <w:t>Геральдика</w:t>
      </w:r>
      <w:r w:rsidRPr="00B7477A">
        <w:rPr>
          <w:sz w:val="24"/>
          <w:szCs w:val="24"/>
        </w:rPr>
        <w:t xml:space="preserve"> (лат</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г</w:t>
      </w:r>
      <w:proofErr w:type="gramEnd"/>
      <w:r w:rsidRPr="00B7477A">
        <w:rPr>
          <w:sz w:val="24"/>
          <w:szCs w:val="24"/>
        </w:rPr>
        <w:t>еральдус</w:t>
      </w:r>
      <w:proofErr w:type="spellEnd"/>
      <w:r w:rsidRPr="00B7477A">
        <w:rPr>
          <w:sz w:val="24"/>
          <w:szCs w:val="24"/>
        </w:rPr>
        <w:t xml:space="preserve">” – глашатай) – наука, которая изучает гербы, как  исторический источник. </w:t>
      </w:r>
    </w:p>
    <w:p w:rsidR="00B7477A" w:rsidRPr="00B7477A" w:rsidRDefault="00B7477A" w:rsidP="00B7477A">
      <w:pPr>
        <w:ind w:left="19" w:right="18"/>
        <w:rPr>
          <w:sz w:val="24"/>
          <w:szCs w:val="24"/>
        </w:rPr>
      </w:pPr>
      <w:proofErr w:type="spellStart"/>
      <w:r w:rsidRPr="00B7477A">
        <w:rPr>
          <w:b/>
          <w:sz w:val="24"/>
          <w:szCs w:val="24"/>
        </w:rPr>
        <w:t>Вексиллология</w:t>
      </w:r>
      <w:proofErr w:type="spellEnd"/>
      <w:r w:rsidRPr="00B7477A">
        <w:rPr>
          <w:sz w:val="24"/>
          <w:szCs w:val="24"/>
        </w:rPr>
        <w:t xml:space="preserve"> (лат</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в</w:t>
      </w:r>
      <w:proofErr w:type="gramEnd"/>
      <w:r w:rsidRPr="00B7477A">
        <w:rPr>
          <w:sz w:val="24"/>
          <w:szCs w:val="24"/>
        </w:rPr>
        <w:t>ексиллум</w:t>
      </w:r>
      <w:proofErr w:type="spellEnd"/>
      <w:r w:rsidRPr="00B7477A">
        <w:rPr>
          <w:sz w:val="24"/>
          <w:szCs w:val="24"/>
        </w:rPr>
        <w:t xml:space="preserve">” – знамя) – вспомогательная историческая дисциплина, изучающая знамена. </w:t>
      </w:r>
      <w:r w:rsidRPr="00B7477A">
        <w:rPr>
          <w:b/>
          <w:sz w:val="24"/>
          <w:szCs w:val="24"/>
        </w:rPr>
        <w:t>Генеалогия</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gramStart"/>
      <w:r w:rsidRPr="00B7477A">
        <w:rPr>
          <w:sz w:val="24"/>
          <w:szCs w:val="24"/>
        </w:rPr>
        <w:t>г</w:t>
      </w:r>
      <w:proofErr w:type="gramEnd"/>
      <w:r w:rsidRPr="00B7477A">
        <w:rPr>
          <w:sz w:val="24"/>
          <w:szCs w:val="24"/>
        </w:rPr>
        <w:t xml:space="preserve">енеалогия” – родословная) – наука о происхождении и родственных связях отдельных людей  и целых семейств. </w:t>
      </w:r>
    </w:p>
    <w:p w:rsidR="00B7477A" w:rsidRPr="00B7477A" w:rsidRDefault="00B7477A" w:rsidP="00B7477A">
      <w:pPr>
        <w:ind w:left="19" w:right="18"/>
        <w:rPr>
          <w:sz w:val="24"/>
          <w:szCs w:val="24"/>
        </w:rPr>
      </w:pPr>
      <w:r w:rsidRPr="00B7477A">
        <w:rPr>
          <w:b/>
          <w:sz w:val="24"/>
          <w:szCs w:val="24"/>
        </w:rPr>
        <w:t>Ономастика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о</w:t>
      </w:r>
      <w:proofErr w:type="gramEnd"/>
      <w:r w:rsidRPr="00B7477A">
        <w:rPr>
          <w:sz w:val="24"/>
          <w:szCs w:val="24"/>
        </w:rPr>
        <w:t>нома</w:t>
      </w:r>
      <w:proofErr w:type="spellEnd"/>
      <w:r w:rsidRPr="00B7477A">
        <w:rPr>
          <w:sz w:val="24"/>
          <w:szCs w:val="24"/>
        </w:rPr>
        <w:t xml:space="preserve">” – имя, название) – наука, изучающая имена собственные, историю их возникновения и преобразования. </w:t>
      </w:r>
    </w:p>
    <w:p w:rsidR="00B7477A" w:rsidRPr="00B7477A" w:rsidRDefault="00B7477A" w:rsidP="00B7477A">
      <w:pPr>
        <w:ind w:left="19" w:right="18"/>
        <w:rPr>
          <w:sz w:val="24"/>
          <w:szCs w:val="24"/>
        </w:rPr>
      </w:pPr>
      <w:r w:rsidRPr="00B7477A">
        <w:rPr>
          <w:b/>
          <w:sz w:val="24"/>
          <w:szCs w:val="24"/>
        </w:rPr>
        <w:t>Топонимика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т</w:t>
      </w:r>
      <w:proofErr w:type="gramEnd"/>
      <w:r w:rsidRPr="00B7477A">
        <w:rPr>
          <w:sz w:val="24"/>
          <w:szCs w:val="24"/>
        </w:rPr>
        <w:t>опос</w:t>
      </w:r>
      <w:proofErr w:type="spellEnd"/>
      <w:r w:rsidRPr="00B7477A">
        <w:rPr>
          <w:sz w:val="24"/>
          <w:szCs w:val="24"/>
        </w:rPr>
        <w:t xml:space="preserve">” – место, местность) – наука о географических названиях. </w:t>
      </w:r>
    </w:p>
    <w:p w:rsidR="00B7477A" w:rsidRPr="00B7477A" w:rsidRDefault="00B7477A" w:rsidP="00B7477A">
      <w:pPr>
        <w:ind w:left="19" w:right="18"/>
        <w:rPr>
          <w:sz w:val="24"/>
          <w:szCs w:val="24"/>
        </w:rPr>
      </w:pPr>
      <w:r w:rsidRPr="00B7477A">
        <w:rPr>
          <w:b/>
          <w:sz w:val="24"/>
          <w:szCs w:val="24"/>
        </w:rPr>
        <w:t xml:space="preserve">Антропонимика </w:t>
      </w:r>
      <w:r w:rsidRPr="00B7477A">
        <w:rPr>
          <w:sz w:val="24"/>
          <w:szCs w:val="24"/>
        </w:rPr>
        <w:t>(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а</w:t>
      </w:r>
      <w:proofErr w:type="gramEnd"/>
      <w:r w:rsidRPr="00B7477A">
        <w:rPr>
          <w:sz w:val="24"/>
          <w:szCs w:val="24"/>
        </w:rPr>
        <w:t>нтропос</w:t>
      </w:r>
      <w:proofErr w:type="spellEnd"/>
      <w:r w:rsidRPr="00B7477A">
        <w:rPr>
          <w:sz w:val="24"/>
          <w:szCs w:val="24"/>
        </w:rPr>
        <w:t xml:space="preserve">” – человек) – наука, изучающая личные имена людей. </w:t>
      </w:r>
    </w:p>
    <w:p w:rsidR="00B7477A" w:rsidRPr="00B7477A" w:rsidRDefault="00B7477A" w:rsidP="00B7477A">
      <w:pPr>
        <w:ind w:left="19" w:right="4051"/>
        <w:rPr>
          <w:sz w:val="24"/>
          <w:szCs w:val="24"/>
        </w:rPr>
      </w:pPr>
      <w:r w:rsidRPr="00B7477A">
        <w:rPr>
          <w:b/>
          <w:sz w:val="24"/>
          <w:szCs w:val="24"/>
        </w:rPr>
        <w:t>Этнонимика</w:t>
      </w:r>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gramStart"/>
      <w:r w:rsidRPr="00B7477A">
        <w:rPr>
          <w:sz w:val="24"/>
          <w:szCs w:val="24"/>
        </w:rPr>
        <w:t>э</w:t>
      </w:r>
      <w:proofErr w:type="gramEnd"/>
      <w:r w:rsidRPr="00B7477A">
        <w:rPr>
          <w:sz w:val="24"/>
          <w:szCs w:val="24"/>
        </w:rPr>
        <w:t xml:space="preserve">тнос” – народ) – наука, изучающая названия народов. </w:t>
      </w:r>
      <w:proofErr w:type="spellStart"/>
      <w:r w:rsidRPr="00B7477A">
        <w:rPr>
          <w:b/>
          <w:sz w:val="24"/>
          <w:szCs w:val="24"/>
        </w:rPr>
        <w:t>Теонимика</w:t>
      </w:r>
      <w:proofErr w:type="spellEnd"/>
      <w:r w:rsidRPr="00B7477A">
        <w:rPr>
          <w:sz w:val="24"/>
          <w:szCs w:val="24"/>
        </w:rPr>
        <w:t xml:space="preserve"> (греч</w:t>
      </w:r>
      <w:proofErr w:type="gramStart"/>
      <w:r w:rsidRPr="00B7477A">
        <w:rPr>
          <w:sz w:val="24"/>
          <w:szCs w:val="24"/>
        </w:rPr>
        <w:t>.</w:t>
      </w:r>
      <w:proofErr w:type="gramEnd"/>
      <w:r w:rsidRPr="00B7477A">
        <w:rPr>
          <w:sz w:val="24"/>
          <w:szCs w:val="24"/>
        </w:rPr>
        <w:t xml:space="preserve"> “</w:t>
      </w:r>
      <w:proofErr w:type="spellStart"/>
      <w:proofErr w:type="gramStart"/>
      <w:r w:rsidRPr="00B7477A">
        <w:rPr>
          <w:sz w:val="24"/>
          <w:szCs w:val="24"/>
        </w:rPr>
        <w:t>т</w:t>
      </w:r>
      <w:proofErr w:type="gramEnd"/>
      <w:r w:rsidRPr="00B7477A">
        <w:rPr>
          <w:sz w:val="24"/>
          <w:szCs w:val="24"/>
        </w:rPr>
        <w:t>еос</w:t>
      </w:r>
      <w:proofErr w:type="spellEnd"/>
      <w:r w:rsidRPr="00B7477A">
        <w:rPr>
          <w:sz w:val="24"/>
          <w:szCs w:val="24"/>
        </w:rPr>
        <w:t>” – бог) – наука, изучающая имена богов.</w:t>
      </w:r>
    </w:p>
    <w:p w:rsidR="00B7477A" w:rsidRPr="00B7477A" w:rsidRDefault="00B7477A" w:rsidP="00B7477A">
      <w:pPr>
        <w:spacing w:after="0" w:line="259" w:lineRule="auto"/>
        <w:ind w:left="0" w:right="0" w:firstLine="0"/>
        <w:rPr>
          <w:sz w:val="24"/>
          <w:szCs w:val="24"/>
        </w:rPr>
      </w:pPr>
    </w:p>
    <w:p w:rsidR="00B7477A" w:rsidRDefault="00B7477A" w:rsidP="00B7477A">
      <w:pPr>
        <w:tabs>
          <w:tab w:val="left" w:pos="1985"/>
        </w:tabs>
        <w:spacing w:after="5" w:line="271" w:lineRule="auto"/>
        <w:ind w:left="5139" w:right="0" w:firstLine="7547"/>
        <w:jc w:val="right"/>
        <w:rPr>
          <w:b/>
          <w:sz w:val="24"/>
          <w:szCs w:val="24"/>
        </w:rPr>
      </w:pPr>
      <w:proofErr w:type="spellStart"/>
      <w:r w:rsidRPr="00B7477A">
        <w:rPr>
          <w:b/>
          <w:sz w:val="24"/>
          <w:szCs w:val="24"/>
        </w:rPr>
        <w:t>П</w:t>
      </w:r>
      <w:r>
        <w:rPr>
          <w:b/>
          <w:sz w:val="24"/>
          <w:szCs w:val="24"/>
        </w:rPr>
        <w:t>П</w:t>
      </w:r>
      <w:r w:rsidRPr="00B7477A">
        <w:rPr>
          <w:b/>
          <w:sz w:val="24"/>
          <w:szCs w:val="24"/>
        </w:rPr>
        <w:t>риложение</w:t>
      </w:r>
      <w:proofErr w:type="spellEnd"/>
      <w:r w:rsidRPr="00B7477A">
        <w:rPr>
          <w:b/>
          <w:sz w:val="24"/>
          <w:szCs w:val="24"/>
        </w:rPr>
        <w:t xml:space="preserve"> 4.</w:t>
      </w:r>
    </w:p>
    <w:p w:rsidR="00B7477A" w:rsidRPr="00B7477A" w:rsidRDefault="00B7477A" w:rsidP="00B7477A">
      <w:pPr>
        <w:spacing w:after="5" w:line="271" w:lineRule="auto"/>
        <w:ind w:left="988" w:right="0" w:hanging="562"/>
        <w:jc w:val="center"/>
        <w:rPr>
          <w:sz w:val="24"/>
          <w:szCs w:val="24"/>
        </w:rPr>
      </w:pPr>
      <w:r w:rsidRPr="00B7477A">
        <w:rPr>
          <w:b/>
          <w:sz w:val="24"/>
          <w:szCs w:val="24"/>
        </w:rPr>
        <w:t>О</w:t>
      </w:r>
      <w:r>
        <w:rPr>
          <w:b/>
          <w:sz w:val="24"/>
          <w:szCs w:val="24"/>
        </w:rPr>
        <w:t>сновные понятия нумизматики</w:t>
      </w:r>
    </w:p>
    <w:p w:rsidR="00B7477A" w:rsidRPr="00B7477A" w:rsidRDefault="00B7477A" w:rsidP="00B7477A">
      <w:pPr>
        <w:ind w:left="19" w:right="18"/>
        <w:rPr>
          <w:sz w:val="24"/>
          <w:szCs w:val="24"/>
        </w:rPr>
      </w:pPr>
      <w:r w:rsidRPr="00B7477A">
        <w:rPr>
          <w:b/>
          <w:sz w:val="24"/>
          <w:szCs w:val="24"/>
        </w:rPr>
        <w:t xml:space="preserve">Монета </w:t>
      </w:r>
      <w:r w:rsidRPr="00B7477A">
        <w:rPr>
          <w:sz w:val="24"/>
          <w:szCs w:val="24"/>
        </w:rPr>
        <w:t xml:space="preserve">– это слиток металла определенной формы, чаще всего круглой, определенного веса, определенной пробы, определенного достоинства, служащий узаконенным средством обращения. </w:t>
      </w:r>
    </w:p>
    <w:p w:rsidR="00B7477A" w:rsidRPr="00B7477A" w:rsidRDefault="00B7477A" w:rsidP="00B7477A">
      <w:pPr>
        <w:ind w:left="19" w:right="18"/>
        <w:rPr>
          <w:sz w:val="24"/>
          <w:szCs w:val="24"/>
        </w:rPr>
      </w:pPr>
      <w:proofErr w:type="gramStart"/>
      <w:r w:rsidRPr="00B7477A">
        <w:rPr>
          <w:b/>
          <w:sz w:val="24"/>
          <w:szCs w:val="24"/>
        </w:rPr>
        <w:t>Монетные металлы</w:t>
      </w:r>
      <w:r w:rsidRPr="00B7477A">
        <w:rPr>
          <w:sz w:val="24"/>
          <w:szCs w:val="24"/>
        </w:rPr>
        <w:t xml:space="preserve"> – металлы, которые используются для изготовления монет: прежде всего драгоценные металлы – золото, серебро, а также медь, алюминий, бронза. </w:t>
      </w:r>
      <w:proofErr w:type="gramEnd"/>
    </w:p>
    <w:p w:rsidR="00B7477A" w:rsidRPr="00B7477A" w:rsidRDefault="00B7477A" w:rsidP="00B7477A">
      <w:pPr>
        <w:ind w:left="19" w:right="18"/>
        <w:rPr>
          <w:sz w:val="24"/>
          <w:szCs w:val="24"/>
        </w:rPr>
      </w:pPr>
      <w:r w:rsidRPr="00B7477A">
        <w:rPr>
          <w:b/>
          <w:sz w:val="24"/>
          <w:szCs w:val="24"/>
        </w:rPr>
        <w:t>Денежное обращение</w:t>
      </w:r>
      <w:r w:rsidRPr="00B7477A">
        <w:rPr>
          <w:sz w:val="24"/>
          <w:szCs w:val="24"/>
        </w:rPr>
        <w:t xml:space="preserve"> – движение денег как средств обращения. </w:t>
      </w:r>
    </w:p>
    <w:p w:rsidR="00B7477A" w:rsidRPr="00B7477A" w:rsidRDefault="00B7477A" w:rsidP="00B7477A">
      <w:pPr>
        <w:ind w:left="19" w:right="18"/>
        <w:rPr>
          <w:sz w:val="24"/>
          <w:szCs w:val="24"/>
        </w:rPr>
      </w:pPr>
      <w:r w:rsidRPr="00B7477A">
        <w:rPr>
          <w:b/>
          <w:sz w:val="24"/>
          <w:szCs w:val="24"/>
        </w:rPr>
        <w:t>Денежная система</w:t>
      </w:r>
      <w:r w:rsidRPr="00B7477A">
        <w:rPr>
          <w:sz w:val="24"/>
          <w:szCs w:val="24"/>
        </w:rPr>
        <w:t xml:space="preserve"> – форма организации денежного обращения, закрепленная в законодательном порядке и предусматривающая приведение различных элементов к определенному единству. </w:t>
      </w:r>
    </w:p>
    <w:p w:rsidR="00B7477A" w:rsidRPr="00B7477A" w:rsidRDefault="00B7477A" w:rsidP="00B7477A">
      <w:pPr>
        <w:ind w:left="19" w:right="18"/>
        <w:rPr>
          <w:sz w:val="24"/>
          <w:szCs w:val="24"/>
        </w:rPr>
      </w:pPr>
      <w:r w:rsidRPr="00B7477A">
        <w:rPr>
          <w:b/>
          <w:sz w:val="24"/>
          <w:szCs w:val="24"/>
        </w:rPr>
        <w:t>Денежная единица</w:t>
      </w:r>
      <w:r w:rsidRPr="00B7477A">
        <w:rPr>
          <w:sz w:val="24"/>
          <w:szCs w:val="24"/>
        </w:rPr>
        <w:t xml:space="preserve"> – весовое количество благородного металла (золото или серебро), принятое в данной стране за масштаб цен. </w:t>
      </w:r>
    </w:p>
    <w:p w:rsidR="00B7477A" w:rsidRPr="00B7477A" w:rsidRDefault="00B7477A" w:rsidP="00B7477A">
      <w:pPr>
        <w:ind w:left="19" w:right="18"/>
        <w:rPr>
          <w:sz w:val="24"/>
          <w:szCs w:val="24"/>
        </w:rPr>
      </w:pPr>
      <w:r w:rsidRPr="00B7477A">
        <w:rPr>
          <w:b/>
          <w:sz w:val="24"/>
          <w:szCs w:val="24"/>
        </w:rPr>
        <w:t>Денежная реформа</w:t>
      </w:r>
      <w:r w:rsidRPr="00B7477A">
        <w:rPr>
          <w:sz w:val="24"/>
          <w:szCs w:val="24"/>
        </w:rPr>
        <w:t xml:space="preserve"> – преобразование в области денежного обращения с целью упорядочения и укрепления денежной системы. </w:t>
      </w:r>
    </w:p>
    <w:p w:rsidR="00B7477A" w:rsidRPr="00B7477A" w:rsidRDefault="00B7477A" w:rsidP="00B7477A">
      <w:pPr>
        <w:ind w:left="19" w:right="18"/>
        <w:rPr>
          <w:sz w:val="24"/>
          <w:szCs w:val="24"/>
        </w:rPr>
      </w:pPr>
      <w:r w:rsidRPr="00B7477A">
        <w:rPr>
          <w:b/>
          <w:sz w:val="24"/>
          <w:szCs w:val="24"/>
        </w:rPr>
        <w:t>Деноминация</w:t>
      </w:r>
      <w:r w:rsidRPr="00B7477A">
        <w:rPr>
          <w:sz w:val="24"/>
          <w:szCs w:val="24"/>
        </w:rPr>
        <w:t xml:space="preserve"> – уменьшение (в 10, 100, 1000 и т. д. раз) номинального выражения вновь выпускаемых монет. </w:t>
      </w:r>
    </w:p>
    <w:p w:rsidR="00B7477A" w:rsidRPr="00B7477A" w:rsidRDefault="00B7477A" w:rsidP="00B7477A">
      <w:pPr>
        <w:ind w:left="19" w:right="18"/>
        <w:rPr>
          <w:sz w:val="24"/>
          <w:szCs w:val="24"/>
        </w:rPr>
      </w:pPr>
      <w:r w:rsidRPr="00B7477A">
        <w:rPr>
          <w:b/>
          <w:sz w:val="24"/>
          <w:szCs w:val="24"/>
        </w:rPr>
        <w:lastRenderedPageBreak/>
        <w:t>Монетный двор</w:t>
      </w:r>
      <w:r w:rsidRPr="00B7477A">
        <w:rPr>
          <w:sz w:val="24"/>
          <w:szCs w:val="24"/>
        </w:rPr>
        <w:t xml:space="preserve"> – государственное предприятие, где осуществляется чеканка монет, орденов, медалей. </w:t>
      </w:r>
    </w:p>
    <w:p w:rsidR="00B7477A" w:rsidRPr="00B7477A" w:rsidRDefault="00B7477A" w:rsidP="00B7477A">
      <w:pPr>
        <w:ind w:left="19" w:right="18"/>
        <w:rPr>
          <w:sz w:val="24"/>
          <w:szCs w:val="24"/>
        </w:rPr>
      </w:pPr>
      <w:r w:rsidRPr="00B7477A">
        <w:rPr>
          <w:b/>
          <w:sz w:val="24"/>
          <w:szCs w:val="24"/>
        </w:rPr>
        <w:t>Монетная регалия</w:t>
      </w:r>
      <w:r w:rsidRPr="00B7477A">
        <w:rPr>
          <w:sz w:val="24"/>
          <w:szCs w:val="24"/>
        </w:rPr>
        <w:t xml:space="preserve"> – монопольное право государства на чеканку и выпуск в обращение монет. </w:t>
      </w:r>
    </w:p>
    <w:p w:rsidR="00B7477A" w:rsidRPr="00B7477A" w:rsidRDefault="00B7477A" w:rsidP="00B7477A">
      <w:pPr>
        <w:ind w:left="19" w:right="18"/>
        <w:rPr>
          <w:sz w:val="24"/>
          <w:szCs w:val="24"/>
        </w:rPr>
      </w:pPr>
      <w:r w:rsidRPr="00B7477A">
        <w:rPr>
          <w:b/>
          <w:sz w:val="24"/>
          <w:szCs w:val="24"/>
        </w:rPr>
        <w:t>Блокированная чеканка</w:t>
      </w:r>
      <w:r w:rsidRPr="00B7477A">
        <w:rPr>
          <w:sz w:val="24"/>
          <w:szCs w:val="24"/>
        </w:rPr>
        <w:t xml:space="preserve"> – чеканка монет из металла, принадлежащего государству. </w:t>
      </w:r>
    </w:p>
    <w:p w:rsidR="00B7477A" w:rsidRPr="00B7477A" w:rsidRDefault="00B7477A" w:rsidP="00B7477A">
      <w:pPr>
        <w:ind w:left="19" w:right="18"/>
        <w:rPr>
          <w:sz w:val="24"/>
          <w:szCs w:val="24"/>
        </w:rPr>
      </w:pPr>
      <w:r w:rsidRPr="00B7477A">
        <w:rPr>
          <w:b/>
          <w:sz w:val="24"/>
          <w:szCs w:val="24"/>
        </w:rPr>
        <w:t>Свободная чеканка</w:t>
      </w:r>
      <w:r w:rsidRPr="00B7477A">
        <w:rPr>
          <w:sz w:val="24"/>
          <w:szCs w:val="24"/>
        </w:rPr>
        <w:t xml:space="preserve"> – чеканка монет на государственном монетном дворе из металла заказчиков. </w:t>
      </w:r>
    </w:p>
    <w:p w:rsidR="00B7477A" w:rsidRPr="00B7477A" w:rsidRDefault="00B7477A" w:rsidP="00B7477A">
      <w:pPr>
        <w:ind w:left="19" w:right="18"/>
        <w:rPr>
          <w:sz w:val="24"/>
          <w:szCs w:val="24"/>
        </w:rPr>
      </w:pPr>
      <w:r w:rsidRPr="00B7477A">
        <w:rPr>
          <w:b/>
          <w:sz w:val="24"/>
          <w:szCs w:val="24"/>
        </w:rPr>
        <w:t>Монетная система</w:t>
      </w:r>
      <w:r w:rsidRPr="00B7477A">
        <w:rPr>
          <w:sz w:val="24"/>
          <w:szCs w:val="24"/>
        </w:rPr>
        <w:t xml:space="preserve"> – совокупность различных монетных номиналов одной валютной системы. </w:t>
      </w:r>
    </w:p>
    <w:p w:rsidR="00B7477A" w:rsidRPr="00B7477A" w:rsidRDefault="00B7477A" w:rsidP="00B7477A">
      <w:pPr>
        <w:ind w:left="19" w:right="18"/>
        <w:rPr>
          <w:sz w:val="24"/>
          <w:szCs w:val="24"/>
        </w:rPr>
      </w:pPr>
      <w:r w:rsidRPr="00B7477A">
        <w:rPr>
          <w:b/>
          <w:sz w:val="24"/>
          <w:szCs w:val="24"/>
        </w:rPr>
        <w:t>Монетная стопа</w:t>
      </w:r>
      <w:r w:rsidRPr="00B7477A">
        <w:rPr>
          <w:sz w:val="24"/>
          <w:szCs w:val="24"/>
        </w:rPr>
        <w:t xml:space="preserve"> – количество монет отчеканенных из определенного количества металла. </w:t>
      </w:r>
    </w:p>
    <w:p w:rsidR="00B7477A" w:rsidRPr="00B7477A" w:rsidRDefault="00B7477A" w:rsidP="00B7477A">
      <w:pPr>
        <w:ind w:left="19" w:right="18"/>
        <w:rPr>
          <w:sz w:val="24"/>
          <w:szCs w:val="24"/>
        </w:rPr>
      </w:pPr>
      <w:r w:rsidRPr="00B7477A">
        <w:rPr>
          <w:b/>
          <w:sz w:val="24"/>
          <w:szCs w:val="24"/>
        </w:rPr>
        <w:t>Монетная техника</w:t>
      </w:r>
      <w:r w:rsidRPr="00B7477A">
        <w:rPr>
          <w:sz w:val="24"/>
          <w:szCs w:val="24"/>
        </w:rPr>
        <w:t xml:space="preserve"> – совокупность всех материальных средств и процессов, служащих для изготовления монет. </w:t>
      </w:r>
      <w:r w:rsidRPr="00B7477A">
        <w:rPr>
          <w:b/>
          <w:sz w:val="24"/>
          <w:szCs w:val="24"/>
        </w:rPr>
        <w:t>Монетная легенда</w:t>
      </w:r>
      <w:r w:rsidRPr="00B7477A">
        <w:rPr>
          <w:sz w:val="24"/>
          <w:szCs w:val="24"/>
        </w:rPr>
        <w:t xml:space="preserve"> – надписи, помещенные на монете. </w:t>
      </w:r>
    </w:p>
    <w:p w:rsidR="00B7477A" w:rsidRPr="00B7477A" w:rsidRDefault="00B7477A" w:rsidP="00B7477A">
      <w:pPr>
        <w:ind w:left="19" w:right="18"/>
        <w:rPr>
          <w:sz w:val="24"/>
          <w:szCs w:val="24"/>
        </w:rPr>
      </w:pPr>
      <w:r w:rsidRPr="00B7477A">
        <w:rPr>
          <w:b/>
          <w:sz w:val="24"/>
          <w:szCs w:val="24"/>
        </w:rPr>
        <w:t>Номинал</w:t>
      </w:r>
      <w:r w:rsidRPr="00B7477A">
        <w:rPr>
          <w:sz w:val="24"/>
          <w:szCs w:val="24"/>
        </w:rPr>
        <w:t xml:space="preserve"> – достоинство монеты. </w:t>
      </w:r>
    </w:p>
    <w:p w:rsidR="00B7477A" w:rsidRPr="00B7477A" w:rsidRDefault="00B7477A" w:rsidP="00B7477A">
      <w:pPr>
        <w:ind w:left="19" w:right="18"/>
        <w:rPr>
          <w:sz w:val="24"/>
          <w:szCs w:val="24"/>
        </w:rPr>
      </w:pPr>
      <w:r w:rsidRPr="00B7477A">
        <w:rPr>
          <w:b/>
          <w:sz w:val="24"/>
          <w:szCs w:val="24"/>
        </w:rPr>
        <w:t>Аверс</w:t>
      </w:r>
      <w:r w:rsidRPr="00B7477A">
        <w:rPr>
          <w:sz w:val="24"/>
          <w:szCs w:val="24"/>
        </w:rPr>
        <w:t xml:space="preserve"> – лицевая сторона монеты. </w:t>
      </w:r>
    </w:p>
    <w:p w:rsidR="00B7477A" w:rsidRPr="00B7477A" w:rsidRDefault="00B7477A" w:rsidP="00B7477A">
      <w:pPr>
        <w:ind w:left="19" w:right="18"/>
        <w:rPr>
          <w:sz w:val="24"/>
          <w:szCs w:val="24"/>
        </w:rPr>
      </w:pPr>
      <w:r w:rsidRPr="00B7477A">
        <w:rPr>
          <w:b/>
          <w:sz w:val="24"/>
          <w:szCs w:val="24"/>
        </w:rPr>
        <w:t xml:space="preserve">Реверс </w:t>
      </w:r>
      <w:r w:rsidRPr="00B7477A">
        <w:rPr>
          <w:sz w:val="24"/>
          <w:szCs w:val="24"/>
        </w:rPr>
        <w:t xml:space="preserve">– оборотная сторона монеты. </w:t>
      </w:r>
    </w:p>
    <w:p w:rsidR="00B7477A" w:rsidRPr="00B7477A" w:rsidRDefault="00B7477A" w:rsidP="00B7477A">
      <w:pPr>
        <w:ind w:left="19" w:right="18"/>
        <w:rPr>
          <w:sz w:val="24"/>
          <w:szCs w:val="24"/>
        </w:rPr>
      </w:pPr>
      <w:r w:rsidRPr="00B7477A">
        <w:rPr>
          <w:b/>
          <w:sz w:val="24"/>
          <w:szCs w:val="24"/>
        </w:rPr>
        <w:t>Гурт</w:t>
      </w:r>
      <w:r w:rsidRPr="00B7477A">
        <w:rPr>
          <w:sz w:val="24"/>
          <w:szCs w:val="24"/>
        </w:rPr>
        <w:t xml:space="preserve"> – ребро чеканной монеты, ее боковая или образующая поверхность. </w:t>
      </w:r>
    </w:p>
    <w:p w:rsidR="00B7477A" w:rsidRPr="00B7477A" w:rsidRDefault="00B7477A" w:rsidP="00B7477A">
      <w:pPr>
        <w:ind w:left="19" w:right="142"/>
        <w:rPr>
          <w:sz w:val="24"/>
          <w:szCs w:val="24"/>
        </w:rPr>
      </w:pPr>
      <w:r w:rsidRPr="00B7477A">
        <w:rPr>
          <w:b/>
          <w:sz w:val="24"/>
          <w:szCs w:val="24"/>
        </w:rPr>
        <w:t>Слиток</w:t>
      </w:r>
      <w:r w:rsidRPr="00B7477A">
        <w:rPr>
          <w:sz w:val="24"/>
          <w:szCs w:val="24"/>
        </w:rPr>
        <w:t xml:space="preserve"> – ранняя форма металлических денег, изготовленный способом литья. </w:t>
      </w:r>
      <w:r w:rsidRPr="00B7477A">
        <w:rPr>
          <w:b/>
          <w:sz w:val="24"/>
          <w:szCs w:val="24"/>
        </w:rPr>
        <w:t>Нумизматическая коллекция</w:t>
      </w:r>
      <w:r w:rsidRPr="00B7477A">
        <w:rPr>
          <w:sz w:val="24"/>
          <w:szCs w:val="24"/>
        </w:rPr>
        <w:t xml:space="preserve"> – систематизированное, содержащее характеристику каждого экспоната собрание монет. </w:t>
      </w:r>
    </w:p>
    <w:p w:rsidR="00B7477A" w:rsidRPr="00B7477A" w:rsidRDefault="00B7477A" w:rsidP="00B7477A">
      <w:pPr>
        <w:spacing w:after="31" w:line="259" w:lineRule="auto"/>
        <w:ind w:left="0" w:right="0" w:firstLine="0"/>
        <w:rPr>
          <w:sz w:val="24"/>
          <w:szCs w:val="24"/>
        </w:rPr>
      </w:pPr>
    </w:p>
    <w:p w:rsidR="00B7477A" w:rsidRPr="00B7477A" w:rsidRDefault="00B7477A" w:rsidP="00B7477A">
      <w:pPr>
        <w:spacing w:after="24" w:line="259" w:lineRule="auto"/>
        <w:ind w:right="55"/>
        <w:jc w:val="right"/>
        <w:rPr>
          <w:sz w:val="24"/>
          <w:szCs w:val="24"/>
        </w:rPr>
      </w:pPr>
      <w:r w:rsidRPr="00B7477A">
        <w:rPr>
          <w:b/>
          <w:sz w:val="24"/>
          <w:szCs w:val="24"/>
        </w:rPr>
        <w:t xml:space="preserve">Приложение 5. </w:t>
      </w:r>
    </w:p>
    <w:p w:rsidR="00B7477A" w:rsidRPr="00B7477A" w:rsidRDefault="00B7477A" w:rsidP="00B7477A">
      <w:pPr>
        <w:spacing w:after="270" w:line="259" w:lineRule="auto"/>
        <w:ind w:left="860" w:right="920"/>
        <w:jc w:val="center"/>
        <w:rPr>
          <w:sz w:val="24"/>
          <w:szCs w:val="24"/>
        </w:rPr>
      </w:pPr>
      <w:r>
        <w:rPr>
          <w:b/>
          <w:sz w:val="24"/>
          <w:szCs w:val="24"/>
        </w:rPr>
        <w:t>Термины родства</w:t>
      </w:r>
    </w:p>
    <w:p w:rsidR="00B7477A" w:rsidRPr="00B7477A" w:rsidRDefault="00B7477A" w:rsidP="00B7477A">
      <w:pPr>
        <w:ind w:left="19" w:right="18"/>
        <w:rPr>
          <w:sz w:val="24"/>
          <w:szCs w:val="24"/>
        </w:rPr>
      </w:pPr>
      <w:r w:rsidRPr="00B7477A">
        <w:rPr>
          <w:sz w:val="24"/>
          <w:szCs w:val="24"/>
        </w:rPr>
        <w:t>ЖЕНИХ — сговоривший себе невесту. Термин говорит сам за себя, то есть человек (мужчина) жен-и-</w:t>
      </w:r>
      <w:proofErr w:type="spellStart"/>
      <w:r w:rsidRPr="00B7477A">
        <w:rPr>
          <w:sz w:val="24"/>
          <w:szCs w:val="24"/>
        </w:rPr>
        <w:t>тся</w:t>
      </w:r>
      <w:proofErr w:type="spellEnd"/>
      <w:r w:rsidRPr="00B7477A">
        <w:rPr>
          <w:sz w:val="24"/>
          <w:szCs w:val="24"/>
        </w:rPr>
        <w:t xml:space="preserve">.  </w:t>
      </w:r>
    </w:p>
    <w:p w:rsidR="00B7477A" w:rsidRPr="00B7477A" w:rsidRDefault="00B7477A" w:rsidP="00B7477A">
      <w:pPr>
        <w:ind w:left="19" w:right="18"/>
        <w:rPr>
          <w:sz w:val="24"/>
          <w:szCs w:val="24"/>
        </w:rPr>
      </w:pPr>
      <w:r w:rsidRPr="00B7477A">
        <w:rPr>
          <w:sz w:val="24"/>
          <w:szCs w:val="24"/>
        </w:rPr>
        <w:t xml:space="preserve">НЕВЕСТА — термин определяется учеными как «неведомая, неизвестная», «та, которую не знают». </w:t>
      </w:r>
    </w:p>
    <w:p w:rsidR="00B7477A" w:rsidRPr="00B7477A" w:rsidRDefault="00B7477A" w:rsidP="00B7477A">
      <w:pPr>
        <w:ind w:left="19" w:right="18"/>
        <w:rPr>
          <w:sz w:val="24"/>
          <w:szCs w:val="24"/>
        </w:rPr>
      </w:pPr>
      <w:r w:rsidRPr="00B7477A">
        <w:rPr>
          <w:sz w:val="24"/>
          <w:szCs w:val="24"/>
        </w:rPr>
        <w:t xml:space="preserve">ЖЕНИХОМ  И  НЕВЕСТОЙ становятся после объявления о помолвке. </w:t>
      </w:r>
    </w:p>
    <w:p w:rsidR="00B7477A" w:rsidRPr="00B7477A" w:rsidRDefault="00B7477A" w:rsidP="00B7477A">
      <w:pPr>
        <w:ind w:left="19" w:right="18"/>
        <w:rPr>
          <w:sz w:val="24"/>
          <w:szCs w:val="24"/>
        </w:rPr>
      </w:pPr>
      <w:r w:rsidRPr="00B7477A">
        <w:rPr>
          <w:sz w:val="24"/>
          <w:szCs w:val="24"/>
        </w:rPr>
        <w:t xml:space="preserve">МУЖ и ЖЕНА первоначально означали просто мужчину и женщину и определялись как: МУЖ — женатый мужчина по отношению к жене, термин определяется от слова «мнить», «думать», то есть это зрелый мужчина умеющий думать; ЖЕНА — замужняя женщина по отношению к мужу, термин определяется как «рождающая». </w:t>
      </w:r>
    </w:p>
    <w:p w:rsidR="00B7477A" w:rsidRPr="00B7477A" w:rsidRDefault="00B7477A" w:rsidP="00B7477A">
      <w:pPr>
        <w:ind w:left="19" w:right="18"/>
        <w:rPr>
          <w:sz w:val="24"/>
          <w:szCs w:val="24"/>
        </w:rPr>
      </w:pPr>
      <w:r w:rsidRPr="00B7477A">
        <w:rPr>
          <w:sz w:val="24"/>
          <w:szCs w:val="24"/>
        </w:rPr>
        <w:t>СУПРУГИ. Супруг — муж. Супруга — жена. Термин определяется как «</w:t>
      </w:r>
      <w:proofErr w:type="gramStart"/>
      <w:r w:rsidRPr="00B7477A">
        <w:rPr>
          <w:sz w:val="24"/>
          <w:szCs w:val="24"/>
        </w:rPr>
        <w:t>идущие</w:t>
      </w:r>
      <w:proofErr w:type="gramEnd"/>
      <w:r w:rsidRPr="00B7477A">
        <w:rPr>
          <w:sz w:val="24"/>
          <w:szCs w:val="24"/>
        </w:rPr>
        <w:t xml:space="preserve"> в одной упряжке».  </w:t>
      </w:r>
    </w:p>
    <w:p w:rsidR="00B7477A" w:rsidRPr="00B7477A" w:rsidRDefault="00B7477A" w:rsidP="00B7477A">
      <w:pPr>
        <w:ind w:left="19" w:right="18"/>
        <w:rPr>
          <w:sz w:val="24"/>
          <w:szCs w:val="24"/>
        </w:rPr>
      </w:pPr>
      <w:r w:rsidRPr="00B7477A">
        <w:rPr>
          <w:sz w:val="24"/>
          <w:szCs w:val="24"/>
        </w:rPr>
        <w:t xml:space="preserve">Приведем определения терминов кровного родства.  </w:t>
      </w:r>
    </w:p>
    <w:p w:rsidR="00B7477A" w:rsidRPr="00B7477A" w:rsidRDefault="00B7477A" w:rsidP="00B7477A">
      <w:pPr>
        <w:ind w:left="19" w:right="18"/>
        <w:rPr>
          <w:sz w:val="24"/>
          <w:szCs w:val="24"/>
        </w:rPr>
      </w:pPr>
      <w:r w:rsidRPr="00B7477A">
        <w:rPr>
          <w:sz w:val="24"/>
          <w:szCs w:val="24"/>
        </w:rPr>
        <w:t xml:space="preserve">ПРАЩУР — родитель прапрадеда или прапрабабки. </w:t>
      </w:r>
    </w:p>
    <w:p w:rsidR="00B7477A" w:rsidRPr="00B7477A" w:rsidRDefault="00B7477A" w:rsidP="00B7477A">
      <w:pPr>
        <w:ind w:left="19" w:right="18"/>
        <w:rPr>
          <w:sz w:val="24"/>
          <w:szCs w:val="24"/>
        </w:rPr>
      </w:pPr>
      <w:r w:rsidRPr="00B7477A">
        <w:rPr>
          <w:sz w:val="24"/>
          <w:szCs w:val="24"/>
        </w:rPr>
        <w:t>ПР</w:t>
      </w:r>
      <w:proofErr w:type="gramStart"/>
      <w:r w:rsidRPr="00B7477A">
        <w:rPr>
          <w:sz w:val="24"/>
          <w:szCs w:val="24"/>
        </w:rPr>
        <w:t>А</w:t>
      </w:r>
      <w:r w:rsidRPr="00B7477A">
        <w:rPr>
          <w:color w:val="FF0000"/>
          <w:sz w:val="24"/>
          <w:szCs w:val="24"/>
        </w:rPr>
        <w:t>-</w:t>
      </w:r>
      <w:proofErr w:type="gramEnd"/>
      <w:r w:rsidRPr="00B7477A">
        <w:rPr>
          <w:sz w:val="24"/>
          <w:szCs w:val="24"/>
        </w:rPr>
        <w:t xml:space="preserve">  — приставка</w:t>
      </w:r>
      <w:r w:rsidRPr="00B7477A">
        <w:rPr>
          <w:color w:val="FF0000"/>
          <w:sz w:val="24"/>
          <w:szCs w:val="24"/>
        </w:rPr>
        <w:t xml:space="preserve">, </w:t>
      </w:r>
      <w:r w:rsidRPr="00B7477A">
        <w:rPr>
          <w:sz w:val="24"/>
          <w:szCs w:val="24"/>
        </w:rPr>
        <w:t xml:space="preserve">определяющая родство дальше деда и бабки по восходящей. </w:t>
      </w:r>
    </w:p>
    <w:p w:rsidR="00B7477A" w:rsidRPr="00B7477A" w:rsidRDefault="00B7477A" w:rsidP="00B7477A">
      <w:pPr>
        <w:ind w:left="19" w:right="18"/>
        <w:rPr>
          <w:sz w:val="24"/>
          <w:szCs w:val="24"/>
        </w:rPr>
      </w:pPr>
      <w:r w:rsidRPr="00B7477A">
        <w:rPr>
          <w:sz w:val="24"/>
          <w:szCs w:val="24"/>
        </w:rPr>
        <w:t xml:space="preserve">ПРЕДОК — прародитель: родоначальник; предшественник в роде, семье, племени в восходящем порядке. </w:t>
      </w:r>
    </w:p>
    <w:p w:rsidR="00B7477A" w:rsidRPr="00B7477A" w:rsidRDefault="00B7477A" w:rsidP="00B7477A">
      <w:pPr>
        <w:ind w:left="19" w:right="18"/>
        <w:rPr>
          <w:sz w:val="24"/>
          <w:szCs w:val="24"/>
        </w:rPr>
      </w:pPr>
      <w:r w:rsidRPr="00B7477A">
        <w:rPr>
          <w:sz w:val="24"/>
          <w:szCs w:val="24"/>
        </w:rPr>
        <w:t xml:space="preserve">ПРАРОДИТЕЛИ — первая по родословной известная чета, от которой берет начало род. </w:t>
      </w:r>
    </w:p>
    <w:p w:rsidR="00B7477A" w:rsidRPr="00B7477A" w:rsidRDefault="00B7477A" w:rsidP="00B7477A">
      <w:pPr>
        <w:ind w:left="19" w:right="18"/>
        <w:rPr>
          <w:sz w:val="24"/>
          <w:szCs w:val="24"/>
        </w:rPr>
      </w:pPr>
      <w:r w:rsidRPr="00B7477A">
        <w:rPr>
          <w:sz w:val="24"/>
          <w:szCs w:val="24"/>
        </w:rPr>
        <w:t xml:space="preserve">РОДОНАЧАЛЬНИК — первый известный представитель рода, от которого ведется родословие. </w:t>
      </w:r>
    </w:p>
    <w:p w:rsidR="00B7477A" w:rsidRPr="00B7477A" w:rsidRDefault="00B7477A" w:rsidP="00B7477A">
      <w:pPr>
        <w:ind w:left="19" w:right="18"/>
        <w:rPr>
          <w:sz w:val="24"/>
          <w:szCs w:val="24"/>
        </w:rPr>
      </w:pPr>
      <w:r w:rsidRPr="00B7477A">
        <w:rPr>
          <w:sz w:val="24"/>
          <w:szCs w:val="24"/>
        </w:rPr>
        <w:t xml:space="preserve">ДЕД — отец отца или матери (или их дядьки), вообще старый человек мужского пола. Имеет ласкательные варианты: </w:t>
      </w:r>
    </w:p>
    <w:p w:rsidR="00B7477A" w:rsidRPr="00B7477A" w:rsidRDefault="00B7477A" w:rsidP="00B7477A">
      <w:pPr>
        <w:ind w:left="19" w:right="18"/>
        <w:rPr>
          <w:sz w:val="24"/>
          <w:szCs w:val="24"/>
        </w:rPr>
      </w:pPr>
      <w:r w:rsidRPr="00B7477A">
        <w:rPr>
          <w:i/>
          <w:sz w:val="24"/>
          <w:szCs w:val="24"/>
        </w:rPr>
        <w:lastRenderedPageBreak/>
        <w:t>дедуля, деда, дедуся, дедушка</w:t>
      </w:r>
      <w:r w:rsidRPr="00B7477A">
        <w:rPr>
          <w:sz w:val="24"/>
          <w:szCs w:val="24"/>
        </w:rPr>
        <w:t xml:space="preserve">. Различают родного деда, двоюродного, троюродного и т. п. Дед крёстный — отец крестного отца.  </w:t>
      </w:r>
    </w:p>
    <w:p w:rsidR="00B7477A" w:rsidRPr="00B7477A" w:rsidRDefault="00B7477A" w:rsidP="00B7477A">
      <w:pPr>
        <w:ind w:left="19" w:right="18"/>
        <w:rPr>
          <w:sz w:val="24"/>
          <w:szCs w:val="24"/>
        </w:rPr>
      </w:pPr>
      <w:r w:rsidRPr="00B7477A">
        <w:rPr>
          <w:sz w:val="24"/>
          <w:szCs w:val="24"/>
        </w:rPr>
        <w:t xml:space="preserve">БАБКА — мать отца или матери (или их тётки), вообще старая женщина. Имеет ласкательные варианты: </w:t>
      </w:r>
      <w:r w:rsidRPr="00B7477A">
        <w:rPr>
          <w:i/>
          <w:sz w:val="24"/>
          <w:szCs w:val="24"/>
        </w:rPr>
        <w:t>бабуля, бабуся, бабушка, баба</w:t>
      </w:r>
      <w:r w:rsidRPr="00B7477A">
        <w:rPr>
          <w:sz w:val="24"/>
          <w:szCs w:val="24"/>
        </w:rPr>
        <w:t xml:space="preserve">. </w:t>
      </w:r>
    </w:p>
    <w:p w:rsidR="00B7477A" w:rsidRPr="00B7477A" w:rsidRDefault="00B7477A" w:rsidP="00B7477A">
      <w:pPr>
        <w:ind w:left="19" w:right="18"/>
        <w:rPr>
          <w:sz w:val="24"/>
          <w:szCs w:val="24"/>
        </w:rPr>
      </w:pPr>
      <w:r w:rsidRPr="00B7477A">
        <w:rPr>
          <w:sz w:val="24"/>
          <w:szCs w:val="24"/>
        </w:rPr>
        <w:t>ОТЕЦ — лицо мужского пола по отношению к своим детям. Изначально происходит от корня «</w:t>
      </w:r>
      <w:proofErr w:type="spellStart"/>
      <w:r w:rsidRPr="00B7477A">
        <w:rPr>
          <w:sz w:val="24"/>
          <w:szCs w:val="24"/>
        </w:rPr>
        <w:t>ат</w:t>
      </w:r>
      <w:proofErr w:type="spellEnd"/>
      <w:r w:rsidRPr="00B7477A">
        <w:rPr>
          <w:sz w:val="24"/>
          <w:szCs w:val="24"/>
        </w:rPr>
        <w:t xml:space="preserve">», означающего «старый». От этого родственного термина образовалось много слов: </w:t>
      </w:r>
      <w:r w:rsidRPr="00B7477A">
        <w:rPr>
          <w:i/>
          <w:sz w:val="24"/>
          <w:szCs w:val="24"/>
        </w:rPr>
        <w:t>отчина, вотчина, отчество, отечество, отчизна</w:t>
      </w:r>
      <w:r w:rsidRPr="00B7477A">
        <w:rPr>
          <w:sz w:val="24"/>
          <w:szCs w:val="24"/>
        </w:rPr>
        <w:t xml:space="preserve"> и другие. Термин имеет разговорные варианты: </w:t>
      </w:r>
      <w:proofErr w:type="gramStart"/>
      <w:r w:rsidRPr="00B7477A">
        <w:rPr>
          <w:i/>
          <w:sz w:val="24"/>
          <w:szCs w:val="24"/>
        </w:rPr>
        <w:t>батя</w:t>
      </w:r>
      <w:proofErr w:type="gramEnd"/>
      <w:r w:rsidRPr="00B7477A">
        <w:rPr>
          <w:i/>
          <w:sz w:val="24"/>
          <w:szCs w:val="24"/>
        </w:rPr>
        <w:t xml:space="preserve">, тятя, тятенька, </w:t>
      </w:r>
      <w:proofErr w:type="spellStart"/>
      <w:r w:rsidRPr="00B7477A">
        <w:rPr>
          <w:i/>
          <w:sz w:val="24"/>
          <w:szCs w:val="24"/>
        </w:rPr>
        <w:t>батяня</w:t>
      </w:r>
      <w:proofErr w:type="spellEnd"/>
      <w:r w:rsidRPr="00B7477A">
        <w:rPr>
          <w:sz w:val="24"/>
          <w:szCs w:val="24"/>
        </w:rPr>
        <w:t xml:space="preserve"> и другие. Из французского языка пришел синоним ПАПА и его производные </w:t>
      </w:r>
      <w:r w:rsidRPr="00B7477A">
        <w:rPr>
          <w:i/>
          <w:sz w:val="24"/>
          <w:szCs w:val="24"/>
        </w:rPr>
        <w:t>папенька, папуля, папочка</w:t>
      </w:r>
      <w:r w:rsidRPr="00B7477A">
        <w:rPr>
          <w:sz w:val="24"/>
          <w:szCs w:val="24"/>
        </w:rPr>
        <w:t xml:space="preserve">. Различают: родного отца, приемного отца, отчима (другого мужа матери), крестного отца. Отец названый — отец приемышу, воспитаннику. Отец посажёный — лицо, выступающее вместо родного отца на свадьбе.  </w:t>
      </w:r>
    </w:p>
    <w:p w:rsidR="00B7477A" w:rsidRPr="00B7477A" w:rsidRDefault="00B7477A" w:rsidP="00B7477A">
      <w:pPr>
        <w:ind w:left="19" w:right="18"/>
        <w:rPr>
          <w:sz w:val="24"/>
          <w:szCs w:val="24"/>
        </w:rPr>
      </w:pPr>
      <w:r w:rsidRPr="00B7477A">
        <w:rPr>
          <w:sz w:val="24"/>
          <w:szCs w:val="24"/>
        </w:rPr>
        <w:t xml:space="preserve">МАТЬ — лицо женского пола по отношению к своим детям. Однозначного определение этого термина пока учёными не дано, но чаще всего его определяют как «родительница». От этого термина произошли слова: </w:t>
      </w:r>
      <w:r w:rsidRPr="00B7477A">
        <w:rPr>
          <w:i/>
          <w:sz w:val="24"/>
          <w:szCs w:val="24"/>
        </w:rPr>
        <w:t>материнство, материк, матка, матереть</w:t>
      </w:r>
      <w:r w:rsidRPr="00B7477A">
        <w:rPr>
          <w:sz w:val="24"/>
          <w:szCs w:val="24"/>
        </w:rPr>
        <w:t xml:space="preserve"> (вступать в пору зрелости) и другие. Имеет уменьшительно-ласкательные формы: </w:t>
      </w:r>
      <w:r w:rsidRPr="00B7477A">
        <w:rPr>
          <w:i/>
          <w:sz w:val="24"/>
          <w:szCs w:val="24"/>
        </w:rPr>
        <w:t xml:space="preserve">мамуля, мамочка, мамуся, </w:t>
      </w:r>
      <w:proofErr w:type="spellStart"/>
      <w:r w:rsidRPr="00B7477A">
        <w:rPr>
          <w:i/>
          <w:sz w:val="24"/>
          <w:szCs w:val="24"/>
        </w:rPr>
        <w:t>мати</w:t>
      </w:r>
      <w:proofErr w:type="spellEnd"/>
      <w:r w:rsidRPr="00B7477A">
        <w:rPr>
          <w:i/>
          <w:sz w:val="24"/>
          <w:szCs w:val="24"/>
        </w:rPr>
        <w:t xml:space="preserve">, </w:t>
      </w:r>
      <w:proofErr w:type="gramStart"/>
      <w:r w:rsidRPr="00B7477A">
        <w:rPr>
          <w:i/>
          <w:sz w:val="24"/>
          <w:szCs w:val="24"/>
        </w:rPr>
        <w:t>маманя</w:t>
      </w:r>
      <w:proofErr w:type="gramEnd"/>
      <w:r w:rsidRPr="00B7477A">
        <w:rPr>
          <w:sz w:val="24"/>
          <w:szCs w:val="24"/>
        </w:rPr>
        <w:t xml:space="preserve"> и другие. Из французского языка пришло МАМА. Различают: родную мать, приёмную мать, мачеху (очередную жену отца), крестную мать. Мать названая — мать приемышу, воспитаннику. Мать молочная — мамка, кормилица. Мать посажёная — женщина, заменяющая на свадьбе родную мать жениха. </w:t>
      </w:r>
    </w:p>
    <w:p w:rsidR="00B7477A" w:rsidRPr="00B7477A" w:rsidRDefault="00B7477A" w:rsidP="00B7477A">
      <w:pPr>
        <w:ind w:left="19" w:right="18"/>
        <w:rPr>
          <w:sz w:val="24"/>
          <w:szCs w:val="24"/>
        </w:rPr>
      </w:pPr>
      <w:r w:rsidRPr="00B7477A">
        <w:rPr>
          <w:sz w:val="24"/>
          <w:szCs w:val="24"/>
        </w:rPr>
        <w:t xml:space="preserve">СЫН — лицо мужского пола по отношению к своим родителям. Первоначально термин определялся, вероятно, как </w:t>
      </w:r>
    </w:p>
    <w:p w:rsidR="00B7477A" w:rsidRPr="00B7477A" w:rsidRDefault="00B7477A" w:rsidP="00B7477A">
      <w:pPr>
        <w:ind w:left="19" w:right="18"/>
        <w:rPr>
          <w:sz w:val="24"/>
          <w:szCs w:val="24"/>
        </w:rPr>
      </w:pPr>
      <w:r w:rsidRPr="00B7477A">
        <w:rPr>
          <w:sz w:val="24"/>
          <w:szCs w:val="24"/>
        </w:rPr>
        <w:t xml:space="preserve">«рожденный», «связанный» с родителями. </w:t>
      </w:r>
      <w:proofErr w:type="gramStart"/>
      <w:r w:rsidRPr="00B7477A">
        <w:rPr>
          <w:sz w:val="24"/>
          <w:szCs w:val="24"/>
        </w:rPr>
        <w:t xml:space="preserve">Различают: родного сына; пасынка (неродного или сводного сына) — сына одного из супругов от прежнего брака; приемного сына (воспитанника, названого сына) — мальчика, взятого на воспитание; крестного сына.  </w:t>
      </w:r>
      <w:proofErr w:type="gramEnd"/>
    </w:p>
    <w:p w:rsidR="00B7477A" w:rsidRPr="00B7477A" w:rsidRDefault="00B7477A" w:rsidP="00B7477A">
      <w:pPr>
        <w:ind w:left="19" w:right="18"/>
        <w:rPr>
          <w:sz w:val="24"/>
          <w:szCs w:val="24"/>
        </w:rPr>
      </w:pPr>
      <w:r w:rsidRPr="00B7477A">
        <w:rPr>
          <w:sz w:val="24"/>
          <w:szCs w:val="24"/>
        </w:rPr>
        <w:t xml:space="preserve">ДОЧЬ — лицо женского пола по отношению к своим родителям. Различают: родную дочь; падчерицу — дочь одного из супругов от предыдущего брака; приемную дочь (воспитанницу или названую дочь); крестную дочь.  </w:t>
      </w:r>
    </w:p>
    <w:p w:rsidR="00B7477A" w:rsidRPr="00B7477A" w:rsidRDefault="00B7477A" w:rsidP="00B7477A">
      <w:pPr>
        <w:ind w:left="19" w:right="146"/>
        <w:rPr>
          <w:sz w:val="24"/>
          <w:szCs w:val="24"/>
        </w:rPr>
      </w:pPr>
      <w:r w:rsidRPr="00B7477A">
        <w:rPr>
          <w:sz w:val="24"/>
          <w:szCs w:val="24"/>
        </w:rPr>
        <w:t xml:space="preserve">БРАТ — каждый из сыновей одних родителей. Имеет следующие варианты: </w:t>
      </w:r>
      <w:proofErr w:type="gramStart"/>
      <w:r w:rsidRPr="00B7477A">
        <w:rPr>
          <w:i/>
          <w:sz w:val="24"/>
          <w:szCs w:val="24"/>
        </w:rPr>
        <w:t>братка</w:t>
      </w:r>
      <w:proofErr w:type="gramEnd"/>
      <w:r w:rsidRPr="00B7477A">
        <w:rPr>
          <w:i/>
          <w:sz w:val="24"/>
          <w:szCs w:val="24"/>
        </w:rPr>
        <w:t xml:space="preserve">, </w:t>
      </w:r>
      <w:proofErr w:type="spellStart"/>
      <w:r w:rsidRPr="00B7477A">
        <w:rPr>
          <w:i/>
          <w:sz w:val="24"/>
          <w:szCs w:val="24"/>
        </w:rPr>
        <w:t>братушка</w:t>
      </w:r>
      <w:proofErr w:type="spellEnd"/>
      <w:r w:rsidRPr="00B7477A">
        <w:rPr>
          <w:i/>
          <w:sz w:val="24"/>
          <w:szCs w:val="24"/>
        </w:rPr>
        <w:t xml:space="preserve">, </w:t>
      </w:r>
      <w:proofErr w:type="spellStart"/>
      <w:r w:rsidRPr="00B7477A">
        <w:rPr>
          <w:i/>
          <w:sz w:val="24"/>
          <w:szCs w:val="24"/>
        </w:rPr>
        <w:t>брательник</w:t>
      </w:r>
      <w:proofErr w:type="spellEnd"/>
      <w:r w:rsidRPr="00B7477A">
        <w:rPr>
          <w:i/>
          <w:sz w:val="24"/>
          <w:szCs w:val="24"/>
        </w:rPr>
        <w:t xml:space="preserve">, братишка, братан, братец </w:t>
      </w:r>
      <w:r w:rsidRPr="00B7477A">
        <w:rPr>
          <w:sz w:val="24"/>
          <w:szCs w:val="24"/>
        </w:rPr>
        <w:t xml:space="preserve">и другие. Различают братьев: родных, двоюродных, троюродных, внучатых, </w:t>
      </w:r>
      <w:proofErr w:type="spellStart"/>
      <w:r w:rsidRPr="00B7477A">
        <w:rPr>
          <w:sz w:val="24"/>
          <w:szCs w:val="24"/>
        </w:rPr>
        <w:t>однокровных</w:t>
      </w:r>
      <w:proofErr w:type="spellEnd"/>
      <w:r w:rsidRPr="00B7477A">
        <w:rPr>
          <w:sz w:val="24"/>
          <w:szCs w:val="24"/>
        </w:rPr>
        <w:t xml:space="preserve">, одноутробных, молочных, крестных, названых, сродных, </w:t>
      </w:r>
      <w:proofErr w:type="gramStart"/>
      <w:r w:rsidRPr="00B7477A">
        <w:rPr>
          <w:sz w:val="24"/>
          <w:szCs w:val="24"/>
        </w:rPr>
        <w:t>во</w:t>
      </w:r>
      <w:proofErr w:type="gramEnd"/>
      <w:r w:rsidRPr="00B7477A">
        <w:rPr>
          <w:sz w:val="24"/>
          <w:szCs w:val="24"/>
        </w:rPr>
        <w:t xml:space="preserve"> кресте. Брат крёстный — сын крестного отца.  СЕСТРА — дочь одних родителей. Первоначально термин имел значение «своя женщина», то есть из своего рода, семьи, племени. Имеет варианты: </w:t>
      </w:r>
      <w:r w:rsidRPr="00B7477A">
        <w:rPr>
          <w:i/>
          <w:sz w:val="24"/>
          <w:szCs w:val="24"/>
        </w:rPr>
        <w:t xml:space="preserve">сестрёнка, </w:t>
      </w:r>
      <w:proofErr w:type="gramStart"/>
      <w:r w:rsidRPr="00B7477A">
        <w:rPr>
          <w:i/>
          <w:sz w:val="24"/>
          <w:szCs w:val="24"/>
        </w:rPr>
        <w:t>сеструха</w:t>
      </w:r>
      <w:proofErr w:type="gramEnd"/>
      <w:r w:rsidRPr="00B7477A">
        <w:rPr>
          <w:i/>
          <w:sz w:val="24"/>
          <w:szCs w:val="24"/>
        </w:rPr>
        <w:t>, сестричка</w:t>
      </w:r>
      <w:r w:rsidRPr="00B7477A">
        <w:rPr>
          <w:sz w:val="24"/>
          <w:szCs w:val="24"/>
        </w:rPr>
        <w:t xml:space="preserve"> и другие. Различают сестёр: родных, двоюродных, троюродных, сродных, одноутробных, </w:t>
      </w:r>
      <w:proofErr w:type="spellStart"/>
      <w:r w:rsidRPr="00B7477A">
        <w:rPr>
          <w:sz w:val="24"/>
          <w:szCs w:val="24"/>
        </w:rPr>
        <w:t>однокровных</w:t>
      </w:r>
      <w:proofErr w:type="spellEnd"/>
      <w:r w:rsidRPr="00B7477A">
        <w:rPr>
          <w:sz w:val="24"/>
          <w:szCs w:val="24"/>
        </w:rPr>
        <w:t xml:space="preserve">, сводных, внучатых, молочных, крестных, </w:t>
      </w:r>
      <w:proofErr w:type="gramStart"/>
      <w:r w:rsidRPr="00B7477A">
        <w:rPr>
          <w:sz w:val="24"/>
          <w:szCs w:val="24"/>
        </w:rPr>
        <w:t>во</w:t>
      </w:r>
      <w:proofErr w:type="gramEnd"/>
      <w:r w:rsidRPr="00B7477A">
        <w:rPr>
          <w:sz w:val="24"/>
          <w:szCs w:val="24"/>
        </w:rPr>
        <w:t xml:space="preserve"> кресте. </w:t>
      </w:r>
    </w:p>
    <w:p w:rsidR="00B7477A" w:rsidRPr="00B7477A" w:rsidRDefault="00B7477A" w:rsidP="00B7477A">
      <w:pPr>
        <w:ind w:left="19" w:right="18"/>
        <w:rPr>
          <w:sz w:val="24"/>
          <w:szCs w:val="24"/>
        </w:rPr>
      </w:pPr>
      <w:r w:rsidRPr="00B7477A">
        <w:rPr>
          <w:sz w:val="24"/>
          <w:szCs w:val="24"/>
        </w:rPr>
        <w:t xml:space="preserve">ВНУК — сын дочери, сына; а также сыновья племянника или племянницы. </w:t>
      </w:r>
    </w:p>
    <w:p w:rsidR="00B7477A" w:rsidRPr="00B7477A" w:rsidRDefault="00B7477A" w:rsidP="00B7477A">
      <w:pPr>
        <w:ind w:left="19" w:right="18"/>
        <w:rPr>
          <w:sz w:val="24"/>
          <w:szCs w:val="24"/>
        </w:rPr>
      </w:pPr>
      <w:r w:rsidRPr="00B7477A">
        <w:rPr>
          <w:sz w:val="24"/>
          <w:szCs w:val="24"/>
        </w:rPr>
        <w:t xml:space="preserve">ВНУЧКА — дочь сына, дочери; а также дочери племянника или племянницы. </w:t>
      </w:r>
    </w:p>
    <w:p w:rsidR="00B7477A" w:rsidRPr="00B7477A" w:rsidRDefault="00B7477A" w:rsidP="00B7477A">
      <w:pPr>
        <w:ind w:left="19" w:right="18"/>
        <w:rPr>
          <w:sz w:val="24"/>
          <w:szCs w:val="24"/>
        </w:rPr>
      </w:pPr>
      <w:r w:rsidRPr="00B7477A">
        <w:rPr>
          <w:sz w:val="24"/>
          <w:szCs w:val="24"/>
        </w:rPr>
        <w:t xml:space="preserve">ПЛЕМЯННИК (ПЛЕМЯННИЦА) — сын (дочь) брата или сестры. Термин означает «того же роду, племени». Ранее племянника называли НЕТИИ, а племянницу — НЕСТЕРА. В других славянских языках эти значения остались. </w:t>
      </w:r>
    </w:p>
    <w:p w:rsidR="00B7477A" w:rsidRPr="00B7477A" w:rsidRDefault="00B7477A" w:rsidP="00B7477A">
      <w:pPr>
        <w:ind w:left="19" w:right="18"/>
        <w:rPr>
          <w:sz w:val="24"/>
          <w:szCs w:val="24"/>
        </w:rPr>
      </w:pPr>
      <w:r w:rsidRPr="00B7477A">
        <w:rPr>
          <w:sz w:val="24"/>
          <w:szCs w:val="24"/>
        </w:rPr>
        <w:t xml:space="preserve">Племянники бывают: родные, двоюродные, троюродные, внучатые. </w:t>
      </w:r>
    </w:p>
    <w:p w:rsidR="00B7477A" w:rsidRPr="00B7477A" w:rsidRDefault="00B7477A" w:rsidP="00B7477A">
      <w:pPr>
        <w:ind w:left="19" w:right="18"/>
        <w:rPr>
          <w:sz w:val="24"/>
          <w:szCs w:val="24"/>
        </w:rPr>
      </w:pPr>
      <w:r w:rsidRPr="00B7477A">
        <w:rPr>
          <w:sz w:val="24"/>
          <w:szCs w:val="24"/>
        </w:rPr>
        <w:t xml:space="preserve">ДЯДЯ — брат отца или матери. Различают дядю: родного, двоюродного, троюродного. Имеют хождения уменьшительно-ласкательные варианты: </w:t>
      </w:r>
      <w:r w:rsidRPr="00B7477A">
        <w:rPr>
          <w:i/>
          <w:sz w:val="24"/>
          <w:szCs w:val="24"/>
        </w:rPr>
        <w:t>дядюшка, дяденька, дядечка</w:t>
      </w:r>
      <w:r w:rsidRPr="00B7477A">
        <w:rPr>
          <w:sz w:val="24"/>
          <w:szCs w:val="24"/>
        </w:rPr>
        <w:t xml:space="preserve"> и другие. </w:t>
      </w:r>
    </w:p>
    <w:p w:rsidR="00B7477A" w:rsidRPr="00B7477A" w:rsidRDefault="00B7477A" w:rsidP="00B7477A">
      <w:pPr>
        <w:ind w:left="19" w:right="18"/>
        <w:rPr>
          <w:sz w:val="24"/>
          <w:szCs w:val="24"/>
        </w:rPr>
      </w:pPr>
      <w:r w:rsidRPr="00B7477A">
        <w:rPr>
          <w:sz w:val="24"/>
          <w:szCs w:val="24"/>
        </w:rPr>
        <w:lastRenderedPageBreak/>
        <w:t xml:space="preserve">ТЁТЯ, ТЁТКА — сестра отца или матери. </w:t>
      </w:r>
      <w:proofErr w:type="gramStart"/>
      <w:r w:rsidRPr="00B7477A">
        <w:rPr>
          <w:sz w:val="24"/>
          <w:szCs w:val="24"/>
        </w:rPr>
        <w:t xml:space="preserve">Различают: тётку малую — сестру отца или матери; тётку великую — сестру деда или бабки; родную тётку; двоюродную, троюродную, внучатую тётку.  </w:t>
      </w:r>
      <w:proofErr w:type="gramEnd"/>
    </w:p>
    <w:p w:rsidR="00B7477A" w:rsidRPr="00B7477A" w:rsidRDefault="00B7477A" w:rsidP="00B7477A">
      <w:pPr>
        <w:ind w:left="19" w:right="3673"/>
        <w:rPr>
          <w:sz w:val="24"/>
          <w:szCs w:val="24"/>
        </w:rPr>
      </w:pPr>
      <w:r w:rsidRPr="00B7477A">
        <w:rPr>
          <w:sz w:val="24"/>
          <w:szCs w:val="24"/>
        </w:rPr>
        <w:t xml:space="preserve">ПАДЧЕРИЦА — дочь от другого брака по отношению к неродному родителю. ПАСЫНОК — неродной сын одному из супругов. </w:t>
      </w:r>
    </w:p>
    <w:p w:rsidR="00B7477A" w:rsidRPr="00B7477A" w:rsidRDefault="00B7477A" w:rsidP="00B7477A">
      <w:pPr>
        <w:spacing w:after="268" w:line="259" w:lineRule="auto"/>
        <w:ind w:left="0" w:right="920" w:firstLine="0"/>
        <w:rPr>
          <w:b/>
          <w:sz w:val="24"/>
          <w:szCs w:val="24"/>
        </w:rPr>
      </w:pPr>
    </w:p>
    <w:p w:rsidR="00B7477A" w:rsidRPr="00B7477A" w:rsidRDefault="001A387E" w:rsidP="00B7477A">
      <w:pPr>
        <w:spacing w:after="268" w:line="259" w:lineRule="auto"/>
        <w:ind w:left="860" w:right="920"/>
        <w:jc w:val="center"/>
        <w:rPr>
          <w:sz w:val="24"/>
          <w:szCs w:val="24"/>
        </w:rPr>
      </w:pPr>
      <w:r>
        <w:rPr>
          <w:b/>
          <w:sz w:val="24"/>
          <w:szCs w:val="24"/>
        </w:rPr>
        <w:t>Термины свойского родства.</w:t>
      </w:r>
    </w:p>
    <w:p w:rsidR="00B7477A" w:rsidRPr="00B7477A" w:rsidRDefault="00B7477A" w:rsidP="00B7477A">
      <w:pPr>
        <w:ind w:left="19" w:right="18"/>
        <w:rPr>
          <w:sz w:val="24"/>
          <w:szCs w:val="24"/>
        </w:rPr>
      </w:pPr>
      <w:r w:rsidRPr="00B7477A">
        <w:rPr>
          <w:sz w:val="24"/>
          <w:szCs w:val="24"/>
        </w:rPr>
        <w:t xml:space="preserve">СВАТ И СВАТЬЯ — родители молодых и их родственники по отношению друг к другу. Термины определяют родственную связь между родителями вступивших в законный брак супругов. Эта связь наступает после того, как пройдет бракосочетание (венчание) и будет сыграна свадьба. </w:t>
      </w:r>
    </w:p>
    <w:p w:rsidR="00B7477A" w:rsidRPr="00B7477A" w:rsidRDefault="00B7477A" w:rsidP="00B7477A">
      <w:pPr>
        <w:ind w:left="19" w:right="18"/>
        <w:rPr>
          <w:sz w:val="24"/>
          <w:szCs w:val="24"/>
        </w:rPr>
      </w:pPr>
      <w:r w:rsidRPr="00B7477A">
        <w:rPr>
          <w:sz w:val="24"/>
          <w:szCs w:val="24"/>
        </w:rPr>
        <w:t xml:space="preserve">НЕВЕСТКА — от слова </w:t>
      </w:r>
      <w:r w:rsidRPr="00B7477A">
        <w:rPr>
          <w:i/>
          <w:sz w:val="24"/>
          <w:szCs w:val="24"/>
        </w:rPr>
        <w:t>невеста</w:t>
      </w:r>
      <w:r w:rsidRPr="00B7477A">
        <w:rPr>
          <w:sz w:val="24"/>
          <w:szCs w:val="24"/>
        </w:rPr>
        <w:t xml:space="preserve">, то есть </w:t>
      </w:r>
      <w:r w:rsidRPr="00B7477A">
        <w:rPr>
          <w:i/>
          <w:sz w:val="24"/>
          <w:szCs w:val="24"/>
        </w:rPr>
        <w:t>неведомая, незнакомая</w:t>
      </w:r>
      <w:r w:rsidRPr="00B7477A">
        <w:rPr>
          <w:sz w:val="24"/>
          <w:szCs w:val="24"/>
        </w:rPr>
        <w:t xml:space="preserve">. Этим термином называют также жену сына, брата.  </w:t>
      </w:r>
    </w:p>
    <w:p w:rsidR="00B7477A" w:rsidRPr="00B7477A" w:rsidRDefault="00B7477A" w:rsidP="00B7477A">
      <w:pPr>
        <w:ind w:left="19" w:right="18"/>
        <w:rPr>
          <w:sz w:val="24"/>
          <w:szCs w:val="24"/>
        </w:rPr>
      </w:pPr>
      <w:r w:rsidRPr="00B7477A">
        <w:rPr>
          <w:sz w:val="24"/>
          <w:szCs w:val="24"/>
        </w:rPr>
        <w:t xml:space="preserve">СНОХА — второе название НЕВЕСТКИ, только по отношению к родителям мужа. Имеет значение — «связанная».  </w:t>
      </w:r>
    </w:p>
    <w:p w:rsidR="00B7477A" w:rsidRPr="00B7477A" w:rsidRDefault="00B7477A" w:rsidP="00B7477A">
      <w:pPr>
        <w:ind w:left="19" w:right="18"/>
        <w:rPr>
          <w:sz w:val="24"/>
          <w:szCs w:val="24"/>
        </w:rPr>
      </w:pPr>
      <w:r w:rsidRPr="00B7477A">
        <w:rPr>
          <w:sz w:val="24"/>
          <w:szCs w:val="24"/>
        </w:rPr>
        <w:t xml:space="preserve">СВЁКОР — отец мужа. Термин расшифровывается как «свой». </w:t>
      </w:r>
    </w:p>
    <w:p w:rsidR="00B7477A" w:rsidRPr="00B7477A" w:rsidRDefault="00B7477A" w:rsidP="00B7477A">
      <w:pPr>
        <w:ind w:left="19" w:right="18"/>
        <w:rPr>
          <w:sz w:val="24"/>
          <w:szCs w:val="24"/>
        </w:rPr>
      </w:pPr>
      <w:r w:rsidRPr="00B7477A">
        <w:rPr>
          <w:sz w:val="24"/>
          <w:szCs w:val="24"/>
        </w:rPr>
        <w:t xml:space="preserve">СВЕКРОВЬ — мать мужа, расшифровывается по-разному: «своя кровь», «своя госпожа», «своя власть», «имеющая очаг».  </w:t>
      </w:r>
    </w:p>
    <w:p w:rsidR="00B7477A" w:rsidRPr="00B7477A" w:rsidRDefault="00B7477A" w:rsidP="00B7477A">
      <w:pPr>
        <w:ind w:left="19" w:right="18"/>
        <w:rPr>
          <w:sz w:val="24"/>
          <w:szCs w:val="24"/>
        </w:rPr>
      </w:pPr>
      <w:r w:rsidRPr="00B7477A">
        <w:rPr>
          <w:sz w:val="24"/>
          <w:szCs w:val="24"/>
        </w:rPr>
        <w:t xml:space="preserve">ЗОЛОВКА — сестра мужа, иногда жена брата, невестка. Золовку некоторые определяют как «злая», другие — как «веселая, разбитная». В Болгарии её называют яблонькой, малинкой, калинкой. </w:t>
      </w:r>
    </w:p>
    <w:p w:rsidR="00B7477A" w:rsidRPr="00B7477A" w:rsidRDefault="00B7477A" w:rsidP="00B7477A">
      <w:pPr>
        <w:ind w:left="19" w:right="18"/>
        <w:rPr>
          <w:sz w:val="24"/>
          <w:szCs w:val="24"/>
        </w:rPr>
      </w:pPr>
      <w:r w:rsidRPr="00B7477A">
        <w:rPr>
          <w:sz w:val="24"/>
          <w:szCs w:val="24"/>
        </w:rPr>
        <w:t xml:space="preserve">ЗЯТЬ — муж дочери, сестры, золовки. </w:t>
      </w:r>
    </w:p>
    <w:p w:rsidR="00B7477A" w:rsidRPr="00B7477A" w:rsidRDefault="00B7477A" w:rsidP="00B7477A">
      <w:pPr>
        <w:ind w:left="19" w:right="18"/>
        <w:rPr>
          <w:sz w:val="24"/>
          <w:szCs w:val="24"/>
        </w:rPr>
      </w:pPr>
      <w:r w:rsidRPr="00B7477A">
        <w:rPr>
          <w:sz w:val="24"/>
          <w:szCs w:val="24"/>
        </w:rPr>
        <w:t xml:space="preserve">ДЕВЕРЬ — брат мужа. </w:t>
      </w:r>
    </w:p>
    <w:p w:rsidR="00B7477A" w:rsidRPr="00B7477A" w:rsidRDefault="00B7477A" w:rsidP="00B7477A">
      <w:pPr>
        <w:ind w:left="19" w:right="18"/>
        <w:rPr>
          <w:sz w:val="24"/>
          <w:szCs w:val="24"/>
        </w:rPr>
      </w:pPr>
      <w:r w:rsidRPr="00B7477A">
        <w:rPr>
          <w:sz w:val="24"/>
          <w:szCs w:val="24"/>
        </w:rPr>
        <w:t xml:space="preserve">ЯТРОВЬ — жена брата мужа, жёны братьев между собой, второе их название — СВОЯЧНИЦЫ.  </w:t>
      </w:r>
    </w:p>
    <w:p w:rsidR="00B7477A" w:rsidRPr="00B7477A" w:rsidRDefault="00B7477A" w:rsidP="00B7477A">
      <w:pPr>
        <w:ind w:left="19" w:right="1024"/>
        <w:rPr>
          <w:sz w:val="24"/>
          <w:szCs w:val="24"/>
        </w:rPr>
      </w:pPr>
      <w:r w:rsidRPr="00B7477A">
        <w:rPr>
          <w:sz w:val="24"/>
          <w:szCs w:val="24"/>
        </w:rPr>
        <w:t xml:space="preserve">СВОЯКИ — мужья сестёр между собой. Свояки двоюродные — лица, женатые на двоюродных </w:t>
      </w:r>
      <w:proofErr w:type="spellStart"/>
      <w:r w:rsidRPr="00B7477A">
        <w:rPr>
          <w:sz w:val="24"/>
          <w:szCs w:val="24"/>
        </w:rPr>
        <w:t>сёстрах</w:t>
      </w:r>
      <w:proofErr w:type="spellEnd"/>
      <w:r w:rsidRPr="00B7477A">
        <w:rPr>
          <w:sz w:val="24"/>
          <w:szCs w:val="24"/>
        </w:rPr>
        <w:t xml:space="preserve">. ШУРИН — родной брат жены. Термин очень старый, но до сих пор нет его однозначного толкования. Одно из определений — «сшивающий», «связывающий».  </w:t>
      </w:r>
    </w:p>
    <w:p w:rsidR="00B7477A" w:rsidRPr="00B7477A" w:rsidRDefault="00B7477A" w:rsidP="00B7477A">
      <w:pPr>
        <w:ind w:left="19" w:right="18"/>
        <w:rPr>
          <w:sz w:val="24"/>
          <w:szCs w:val="24"/>
        </w:rPr>
      </w:pPr>
      <w:r w:rsidRPr="00B7477A">
        <w:rPr>
          <w:sz w:val="24"/>
          <w:szCs w:val="24"/>
        </w:rPr>
        <w:t xml:space="preserve">ТЕСТЬ — отец жены по отношению к мужу. Определяется как «родной», «родимый». </w:t>
      </w:r>
    </w:p>
    <w:p w:rsidR="00B7477A" w:rsidRPr="00B7477A" w:rsidRDefault="00B7477A" w:rsidP="00B7477A">
      <w:pPr>
        <w:ind w:left="19" w:right="18"/>
        <w:rPr>
          <w:sz w:val="24"/>
          <w:szCs w:val="24"/>
        </w:rPr>
      </w:pPr>
      <w:r w:rsidRPr="00B7477A">
        <w:rPr>
          <w:sz w:val="24"/>
          <w:szCs w:val="24"/>
        </w:rPr>
        <w:t xml:space="preserve">ТЁЩА — мать жены по отношению к мужу.  </w:t>
      </w:r>
    </w:p>
    <w:p w:rsidR="00B7477A" w:rsidRPr="00B7477A" w:rsidRDefault="00B7477A" w:rsidP="00B7477A">
      <w:pPr>
        <w:ind w:left="19" w:right="18"/>
        <w:rPr>
          <w:sz w:val="24"/>
          <w:szCs w:val="24"/>
        </w:rPr>
      </w:pPr>
      <w:r w:rsidRPr="00B7477A">
        <w:rPr>
          <w:sz w:val="24"/>
          <w:szCs w:val="24"/>
        </w:rPr>
        <w:t xml:space="preserve">ВДОВА — женщина, не вступившая в другой брак после смерти мужа. </w:t>
      </w:r>
    </w:p>
    <w:p w:rsidR="00B7477A" w:rsidRPr="00B7477A" w:rsidRDefault="00B7477A" w:rsidP="00B7477A">
      <w:pPr>
        <w:ind w:left="19" w:right="1372"/>
        <w:rPr>
          <w:sz w:val="24"/>
          <w:szCs w:val="24"/>
        </w:rPr>
      </w:pPr>
      <w:r w:rsidRPr="00B7477A">
        <w:rPr>
          <w:sz w:val="24"/>
          <w:szCs w:val="24"/>
        </w:rPr>
        <w:t xml:space="preserve">ВДОВЕЦ — мужчина, не вступивший в брак после смерти жены.      </w:t>
      </w:r>
      <w:proofErr w:type="gramStart"/>
      <w:r w:rsidRPr="00B7477A">
        <w:rPr>
          <w:sz w:val="24"/>
          <w:szCs w:val="24"/>
        </w:rPr>
        <w:t xml:space="preserve">Ко многим из этих терминов могут прилагаться прилагательные: </w:t>
      </w:r>
      <w:r w:rsidRPr="00B7477A">
        <w:rPr>
          <w:i/>
          <w:sz w:val="24"/>
          <w:szCs w:val="24"/>
        </w:rPr>
        <w:t>внучатный, внучатый</w:t>
      </w:r>
      <w:r w:rsidRPr="00B7477A">
        <w:rPr>
          <w:sz w:val="24"/>
          <w:szCs w:val="24"/>
        </w:rPr>
        <w:t xml:space="preserve"> — о родстве, происходящем из третьего поколения (также троюродный) или еще далее;  </w:t>
      </w:r>
      <w:r w:rsidRPr="00B7477A">
        <w:rPr>
          <w:i/>
          <w:sz w:val="24"/>
          <w:szCs w:val="24"/>
        </w:rPr>
        <w:t>двоюродный</w:t>
      </w:r>
      <w:r w:rsidRPr="00B7477A">
        <w:rPr>
          <w:sz w:val="24"/>
          <w:szCs w:val="24"/>
        </w:rPr>
        <w:t xml:space="preserve"> — о родстве, происходящем из второго поколения;  </w:t>
      </w:r>
      <w:r w:rsidRPr="00B7477A">
        <w:rPr>
          <w:i/>
          <w:sz w:val="24"/>
          <w:szCs w:val="24"/>
        </w:rPr>
        <w:t>кровный</w:t>
      </w:r>
      <w:r w:rsidRPr="00B7477A">
        <w:rPr>
          <w:sz w:val="24"/>
          <w:szCs w:val="24"/>
        </w:rPr>
        <w:t xml:space="preserve"> — о родстве по крови;  </w:t>
      </w:r>
      <w:r w:rsidRPr="00B7477A">
        <w:rPr>
          <w:i/>
          <w:sz w:val="24"/>
          <w:szCs w:val="24"/>
        </w:rPr>
        <w:t>однородный</w:t>
      </w:r>
      <w:r w:rsidRPr="00B7477A">
        <w:rPr>
          <w:sz w:val="24"/>
          <w:szCs w:val="24"/>
        </w:rPr>
        <w:t xml:space="preserve"> — о происхождении от одного отца;  </w:t>
      </w:r>
      <w:r w:rsidRPr="00B7477A">
        <w:rPr>
          <w:i/>
          <w:sz w:val="24"/>
          <w:szCs w:val="24"/>
        </w:rPr>
        <w:t>одноутробный</w:t>
      </w:r>
      <w:r w:rsidRPr="00B7477A">
        <w:rPr>
          <w:sz w:val="24"/>
          <w:szCs w:val="24"/>
        </w:rPr>
        <w:t xml:space="preserve"> — о происхождении от одной матери;  </w:t>
      </w:r>
      <w:r w:rsidRPr="00B7477A">
        <w:rPr>
          <w:i/>
          <w:sz w:val="24"/>
          <w:szCs w:val="24"/>
        </w:rPr>
        <w:t>полнородный</w:t>
      </w:r>
      <w:r w:rsidRPr="00B7477A">
        <w:rPr>
          <w:sz w:val="24"/>
          <w:szCs w:val="24"/>
        </w:rPr>
        <w:t xml:space="preserve"> — о происхождении от одних родителей;  </w:t>
      </w:r>
      <w:proofErr w:type="gramEnd"/>
    </w:p>
    <w:p w:rsidR="00B7477A" w:rsidRPr="00B7477A" w:rsidRDefault="00B7477A" w:rsidP="00B7477A">
      <w:pPr>
        <w:ind w:left="19" w:right="2441"/>
        <w:rPr>
          <w:sz w:val="24"/>
          <w:szCs w:val="24"/>
        </w:rPr>
      </w:pPr>
      <w:proofErr w:type="spellStart"/>
      <w:r w:rsidRPr="00B7477A">
        <w:rPr>
          <w:i/>
          <w:sz w:val="24"/>
          <w:szCs w:val="24"/>
        </w:rPr>
        <w:t>пра</w:t>
      </w:r>
      <w:proofErr w:type="spellEnd"/>
      <w:r w:rsidRPr="00B7477A">
        <w:rPr>
          <w:sz w:val="24"/>
          <w:szCs w:val="24"/>
        </w:rPr>
        <w:t xml:space="preserve"> — приставка, означающая родство в дальнем восходящем или нисходящем порядке;  </w:t>
      </w:r>
      <w:proofErr w:type="spellStart"/>
      <w:r w:rsidRPr="00B7477A">
        <w:rPr>
          <w:i/>
          <w:sz w:val="24"/>
          <w:szCs w:val="24"/>
        </w:rPr>
        <w:t>привенчанный</w:t>
      </w:r>
      <w:proofErr w:type="spellEnd"/>
      <w:r w:rsidRPr="00B7477A">
        <w:rPr>
          <w:sz w:val="24"/>
          <w:szCs w:val="24"/>
        </w:rPr>
        <w:t xml:space="preserve"> — о происхождении от одних родителей, но до брака </w:t>
      </w:r>
      <w:proofErr w:type="gramStart"/>
      <w:r w:rsidRPr="00B7477A">
        <w:rPr>
          <w:sz w:val="24"/>
          <w:szCs w:val="24"/>
        </w:rPr>
        <w:t>рожденный</w:t>
      </w:r>
      <w:proofErr w:type="gramEnd"/>
      <w:r w:rsidRPr="00B7477A">
        <w:rPr>
          <w:sz w:val="24"/>
          <w:szCs w:val="24"/>
        </w:rPr>
        <w:t xml:space="preserve">, а затем признанный;  </w:t>
      </w:r>
      <w:r w:rsidRPr="00B7477A">
        <w:rPr>
          <w:i/>
          <w:sz w:val="24"/>
          <w:szCs w:val="24"/>
        </w:rPr>
        <w:lastRenderedPageBreak/>
        <w:t>родной</w:t>
      </w:r>
      <w:r w:rsidRPr="00B7477A">
        <w:rPr>
          <w:sz w:val="24"/>
          <w:szCs w:val="24"/>
        </w:rPr>
        <w:t xml:space="preserve"> — о происхождении от одних родителей;  </w:t>
      </w:r>
      <w:r w:rsidRPr="00B7477A">
        <w:rPr>
          <w:i/>
          <w:sz w:val="24"/>
          <w:szCs w:val="24"/>
        </w:rPr>
        <w:t>сводный</w:t>
      </w:r>
      <w:r w:rsidRPr="00B7477A">
        <w:rPr>
          <w:sz w:val="24"/>
          <w:szCs w:val="24"/>
        </w:rPr>
        <w:t xml:space="preserve"> — о происхождении от разных родителей;  </w:t>
      </w:r>
    </w:p>
    <w:p w:rsidR="00B7477A" w:rsidRPr="00B7477A" w:rsidRDefault="00B7477A" w:rsidP="00B7477A">
      <w:pPr>
        <w:ind w:left="19" w:right="4570"/>
        <w:rPr>
          <w:sz w:val="24"/>
          <w:szCs w:val="24"/>
        </w:rPr>
      </w:pPr>
      <w:proofErr w:type="gramStart"/>
      <w:r w:rsidRPr="00B7477A">
        <w:rPr>
          <w:i/>
          <w:sz w:val="24"/>
          <w:szCs w:val="24"/>
        </w:rPr>
        <w:t>усыновленный</w:t>
      </w:r>
      <w:proofErr w:type="gramEnd"/>
      <w:r w:rsidRPr="00B7477A">
        <w:rPr>
          <w:sz w:val="24"/>
          <w:szCs w:val="24"/>
        </w:rPr>
        <w:t xml:space="preserve"> — лицо мужского пола по отношению к усыновителям;  </w:t>
      </w:r>
      <w:r w:rsidRPr="00B7477A">
        <w:rPr>
          <w:i/>
          <w:sz w:val="24"/>
          <w:szCs w:val="24"/>
        </w:rPr>
        <w:t>удочеренная</w:t>
      </w:r>
      <w:r w:rsidRPr="00B7477A">
        <w:rPr>
          <w:sz w:val="24"/>
          <w:szCs w:val="24"/>
        </w:rPr>
        <w:t xml:space="preserve"> — лицо женского пола по отношению к приемным родителям. </w:t>
      </w:r>
    </w:p>
    <w:p w:rsidR="00B7477A" w:rsidRPr="00B7477A" w:rsidRDefault="00B7477A" w:rsidP="00B7477A">
      <w:pPr>
        <w:spacing w:after="5" w:line="271" w:lineRule="auto"/>
        <w:ind w:left="0" w:right="0" w:firstLine="0"/>
        <w:rPr>
          <w:b/>
          <w:sz w:val="24"/>
          <w:szCs w:val="24"/>
        </w:rPr>
      </w:pPr>
    </w:p>
    <w:p w:rsidR="00B7477A" w:rsidRPr="00B7477A" w:rsidRDefault="00B7477A" w:rsidP="00B7477A">
      <w:pPr>
        <w:spacing w:after="5" w:line="271" w:lineRule="auto"/>
        <w:ind w:right="0"/>
        <w:jc w:val="center"/>
        <w:rPr>
          <w:sz w:val="24"/>
          <w:szCs w:val="24"/>
        </w:rPr>
      </w:pPr>
      <w:r w:rsidRPr="00B7477A">
        <w:rPr>
          <w:b/>
          <w:sz w:val="24"/>
          <w:szCs w:val="24"/>
        </w:rPr>
        <w:t>Термины, используемые в духовном родстве и их определения.</w:t>
      </w:r>
    </w:p>
    <w:p w:rsidR="00B7477A" w:rsidRPr="00B7477A" w:rsidRDefault="00B7477A" w:rsidP="00B7477A">
      <w:pPr>
        <w:ind w:left="19" w:right="18"/>
        <w:rPr>
          <w:sz w:val="24"/>
          <w:szCs w:val="24"/>
        </w:rPr>
      </w:pPr>
      <w:r w:rsidRPr="00B7477A">
        <w:rPr>
          <w:sz w:val="24"/>
          <w:szCs w:val="24"/>
        </w:rPr>
        <w:t xml:space="preserve">КУМ И КУМА — крёстные родители по отношению друг к другу или родные родители ребенка по отношению к крёстным родителям.  </w:t>
      </w:r>
    </w:p>
    <w:p w:rsidR="00B7477A" w:rsidRPr="00B7477A" w:rsidRDefault="00B7477A" w:rsidP="00B7477A">
      <w:pPr>
        <w:ind w:left="19" w:right="18"/>
        <w:rPr>
          <w:sz w:val="24"/>
          <w:szCs w:val="24"/>
        </w:rPr>
      </w:pPr>
      <w:r w:rsidRPr="00B7477A">
        <w:rPr>
          <w:sz w:val="24"/>
          <w:szCs w:val="24"/>
        </w:rPr>
        <w:t xml:space="preserve">ВОСПРИЕМНИКИ — крёстные родители. </w:t>
      </w:r>
    </w:p>
    <w:p w:rsidR="00B7477A" w:rsidRPr="00B7477A" w:rsidRDefault="00B7477A" w:rsidP="00B7477A">
      <w:pPr>
        <w:ind w:left="19" w:right="18"/>
        <w:rPr>
          <w:sz w:val="24"/>
          <w:szCs w:val="24"/>
        </w:rPr>
      </w:pPr>
      <w:r w:rsidRPr="00B7477A">
        <w:rPr>
          <w:sz w:val="24"/>
          <w:szCs w:val="24"/>
        </w:rPr>
        <w:t xml:space="preserve">КРЁСТНАЯ МАТЬ — восприемница ребенка, во время его крещения. </w:t>
      </w:r>
    </w:p>
    <w:p w:rsidR="00B7477A" w:rsidRPr="00B7477A" w:rsidRDefault="00B7477A" w:rsidP="00B7477A">
      <w:pPr>
        <w:ind w:left="19" w:right="18"/>
        <w:rPr>
          <w:sz w:val="24"/>
          <w:szCs w:val="24"/>
        </w:rPr>
      </w:pPr>
      <w:r w:rsidRPr="00B7477A">
        <w:rPr>
          <w:sz w:val="24"/>
          <w:szCs w:val="24"/>
        </w:rPr>
        <w:t xml:space="preserve">КРЁСТНЫЙ ОТЕЦ — восприемник ребенка, во время его крещения. </w:t>
      </w:r>
    </w:p>
    <w:p w:rsidR="00B7477A" w:rsidRPr="00B7477A" w:rsidRDefault="00B7477A" w:rsidP="00B7477A">
      <w:pPr>
        <w:ind w:left="19" w:right="18"/>
        <w:rPr>
          <w:sz w:val="24"/>
          <w:szCs w:val="24"/>
        </w:rPr>
      </w:pPr>
      <w:r w:rsidRPr="00B7477A">
        <w:rPr>
          <w:sz w:val="24"/>
          <w:szCs w:val="24"/>
        </w:rPr>
        <w:t xml:space="preserve">КРЁСТНЫЙ СЫН (крестник) — воспринятый по отношению к восприемникам. </w:t>
      </w:r>
    </w:p>
    <w:p w:rsidR="00B7477A" w:rsidRPr="00B7477A" w:rsidRDefault="00B7477A" w:rsidP="00B7477A">
      <w:pPr>
        <w:ind w:left="19" w:right="18"/>
        <w:rPr>
          <w:sz w:val="24"/>
          <w:szCs w:val="24"/>
        </w:rPr>
      </w:pPr>
      <w:r w:rsidRPr="00B7477A">
        <w:rPr>
          <w:sz w:val="24"/>
          <w:szCs w:val="24"/>
        </w:rPr>
        <w:t xml:space="preserve">КРЁСТНАЯ ДОЧЬ (крестница) — воспринимаемая по отношению к восприемникам. </w:t>
      </w:r>
    </w:p>
    <w:p w:rsidR="00B7477A" w:rsidRPr="00B7477A" w:rsidRDefault="00B7477A" w:rsidP="00B7477A">
      <w:pPr>
        <w:ind w:left="19" w:right="18"/>
        <w:rPr>
          <w:sz w:val="24"/>
          <w:szCs w:val="24"/>
        </w:rPr>
      </w:pPr>
      <w:r w:rsidRPr="00B7477A">
        <w:rPr>
          <w:sz w:val="24"/>
          <w:szCs w:val="24"/>
        </w:rPr>
        <w:t xml:space="preserve">КРЁСТНЫЙ БРАТ — крестник по отношению к родным детям восприемников, и наоборот. </w:t>
      </w:r>
    </w:p>
    <w:p w:rsidR="00B7477A" w:rsidRPr="00B7477A" w:rsidRDefault="00B7477A" w:rsidP="00B7477A">
      <w:pPr>
        <w:ind w:left="19" w:right="18"/>
        <w:rPr>
          <w:sz w:val="24"/>
          <w:szCs w:val="24"/>
        </w:rPr>
      </w:pPr>
      <w:r w:rsidRPr="00B7477A">
        <w:rPr>
          <w:sz w:val="24"/>
          <w:szCs w:val="24"/>
        </w:rPr>
        <w:t xml:space="preserve">КРЁСТНАЯ СЕСТРА — крестница по отношению к родным детям восприемников, и наоборот. </w:t>
      </w:r>
    </w:p>
    <w:p w:rsidR="00B7477A" w:rsidRPr="00B7477A" w:rsidRDefault="00B7477A" w:rsidP="00B7477A">
      <w:pPr>
        <w:ind w:left="19" w:right="18"/>
        <w:rPr>
          <w:sz w:val="24"/>
          <w:szCs w:val="24"/>
        </w:rPr>
      </w:pPr>
      <w:r w:rsidRPr="00B7477A">
        <w:rPr>
          <w:sz w:val="24"/>
          <w:szCs w:val="24"/>
        </w:rPr>
        <w:t xml:space="preserve">БРАТ ИЛИ СЕСТРА ВО КРЕСТЕ — духовная родственная связь, наступающая после обмена нательными крестами. Ранее брат </w:t>
      </w:r>
      <w:proofErr w:type="gramStart"/>
      <w:r w:rsidRPr="00B7477A">
        <w:rPr>
          <w:sz w:val="24"/>
          <w:szCs w:val="24"/>
        </w:rPr>
        <w:t>во</w:t>
      </w:r>
      <w:proofErr w:type="gramEnd"/>
      <w:r w:rsidRPr="00B7477A">
        <w:rPr>
          <w:sz w:val="24"/>
          <w:szCs w:val="24"/>
        </w:rPr>
        <w:t xml:space="preserve"> кресте не мог жениться на своей сестре во кресте. </w:t>
      </w:r>
    </w:p>
    <w:p w:rsidR="00B7477A" w:rsidRPr="00B7477A" w:rsidRDefault="00B7477A" w:rsidP="00B7477A">
      <w:pPr>
        <w:spacing w:after="24" w:line="259" w:lineRule="auto"/>
        <w:ind w:right="55"/>
        <w:jc w:val="right"/>
        <w:rPr>
          <w:sz w:val="24"/>
          <w:szCs w:val="24"/>
        </w:rPr>
      </w:pPr>
      <w:r>
        <w:rPr>
          <w:b/>
          <w:sz w:val="24"/>
          <w:szCs w:val="24"/>
        </w:rPr>
        <w:t>Приложение 6.</w:t>
      </w:r>
    </w:p>
    <w:p w:rsidR="00B7477A" w:rsidRPr="00B7477A" w:rsidRDefault="00B7477A" w:rsidP="00B7477A">
      <w:pPr>
        <w:spacing w:after="19" w:line="259" w:lineRule="auto"/>
        <w:ind w:left="860" w:right="920"/>
        <w:jc w:val="center"/>
        <w:rPr>
          <w:sz w:val="24"/>
          <w:szCs w:val="24"/>
        </w:rPr>
      </w:pPr>
      <w:r w:rsidRPr="00B7477A">
        <w:rPr>
          <w:b/>
          <w:sz w:val="24"/>
          <w:szCs w:val="24"/>
        </w:rPr>
        <w:t xml:space="preserve">Генеалогические компьютерные программы. </w:t>
      </w:r>
    </w:p>
    <w:p w:rsidR="00B7477A" w:rsidRPr="00B7477A" w:rsidRDefault="00B7477A" w:rsidP="00B7477A">
      <w:pPr>
        <w:ind w:left="19" w:right="18"/>
        <w:rPr>
          <w:sz w:val="24"/>
          <w:szCs w:val="24"/>
        </w:rPr>
      </w:pPr>
      <w:r w:rsidRPr="00B7477A">
        <w:rPr>
          <w:sz w:val="24"/>
          <w:szCs w:val="24"/>
        </w:rPr>
        <w:t xml:space="preserve">   В последнее время в Интернете появились генеалогические компьютерные программы, которые можно скачать, установить на своём компьютере и использовать для сбора и обработки собранной вами информации. Почти все программы являются условно бесплатными.  </w:t>
      </w:r>
    </w:p>
    <w:p w:rsidR="00B7477A" w:rsidRPr="00B7477A" w:rsidRDefault="00B7477A" w:rsidP="00B7477A">
      <w:pPr>
        <w:ind w:left="19" w:right="18"/>
        <w:rPr>
          <w:sz w:val="24"/>
          <w:szCs w:val="24"/>
        </w:rPr>
      </w:pPr>
      <w:r w:rsidRPr="00B7477A">
        <w:rPr>
          <w:sz w:val="24"/>
          <w:szCs w:val="24"/>
        </w:rPr>
        <w:t xml:space="preserve">   Компьютерные программы позволяют быстро обработать информацию и составить родословные схемы. </w:t>
      </w:r>
    </w:p>
    <w:p w:rsidR="00B7477A" w:rsidRPr="00B7477A" w:rsidRDefault="00B7477A" w:rsidP="00B7477A">
      <w:pPr>
        <w:ind w:left="19" w:right="18"/>
        <w:rPr>
          <w:sz w:val="24"/>
          <w:szCs w:val="24"/>
        </w:rPr>
      </w:pPr>
      <w:r w:rsidRPr="00B7477A">
        <w:rPr>
          <w:sz w:val="24"/>
          <w:szCs w:val="24"/>
        </w:rPr>
        <w:t xml:space="preserve">   Можно воспользоваться следующими генеалогическими программами: </w:t>
      </w:r>
    </w:p>
    <w:p w:rsidR="00B7477A" w:rsidRPr="00B7477A" w:rsidRDefault="00B7477A" w:rsidP="00B7477A">
      <w:pPr>
        <w:spacing w:after="12" w:line="249" w:lineRule="auto"/>
        <w:ind w:left="-5" w:right="1077"/>
        <w:rPr>
          <w:sz w:val="24"/>
          <w:szCs w:val="24"/>
        </w:rPr>
      </w:pPr>
      <w:r w:rsidRPr="00B7477A">
        <w:rPr>
          <w:sz w:val="24"/>
          <w:szCs w:val="24"/>
        </w:rPr>
        <w:t>Древо жизни (</w:t>
      </w:r>
      <w:proofErr w:type="spellStart"/>
      <w:r w:rsidRPr="00B7477A">
        <w:rPr>
          <w:sz w:val="24"/>
          <w:szCs w:val="24"/>
        </w:rPr>
        <w:t>drevo</w:t>
      </w:r>
      <w:proofErr w:type="spellEnd"/>
      <w:r w:rsidRPr="00B7477A">
        <w:rPr>
          <w:sz w:val="24"/>
          <w:szCs w:val="24"/>
        </w:rPr>
        <w:t>) —</w:t>
      </w:r>
      <w:hyperlink r:id="rId8"/>
      <w:hyperlink r:id="rId9">
        <w:r w:rsidRPr="00B7477A">
          <w:rPr>
            <w:color w:val="0000FF"/>
            <w:sz w:val="24"/>
            <w:szCs w:val="24"/>
            <w:u w:val="single" w:color="0000FF"/>
          </w:rPr>
          <w:t>http://www.genery.com/ru</w:t>
        </w:r>
      </w:hyperlink>
      <w:hyperlink r:id="rId10"/>
    </w:p>
    <w:p w:rsidR="00B7477A" w:rsidRPr="00B7477A" w:rsidRDefault="00B7477A" w:rsidP="00B7477A">
      <w:pPr>
        <w:spacing w:after="12" w:line="249" w:lineRule="auto"/>
        <w:ind w:left="-5" w:right="1077"/>
        <w:rPr>
          <w:sz w:val="24"/>
          <w:szCs w:val="24"/>
          <w:lang w:val="en-US"/>
        </w:rPr>
      </w:pPr>
      <w:proofErr w:type="spellStart"/>
      <w:r w:rsidRPr="00B7477A">
        <w:rPr>
          <w:sz w:val="24"/>
          <w:szCs w:val="24"/>
          <w:lang w:val="en-US"/>
        </w:rPr>
        <w:t>MyHeritage</w:t>
      </w:r>
      <w:proofErr w:type="spellEnd"/>
      <w:r w:rsidRPr="00B7477A">
        <w:rPr>
          <w:sz w:val="24"/>
          <w:szCs w:val="24"/>
          <w:lang w:val="en-US"/>
        </w:rPr>
        <w:t xml:space="preserve"> —</w:t>
      </w:r>
      <w:hyperlink r:id="rId11"/>
      <w:hyperlink r:id="rId12">
        <w:r w:rsidRPr="00B7477A">
          <w:rPr>
            <w:color w:val="0000FF"/>
            <w:sz w:val="24"/>
            <w:szCs w:val="24"/>
            <w:u w:val="single" w:color="0000FF"/>
            <w:lang w:val="en-US"/>
          </w:rPr>
          <w:t>http://www.myheritage.com/index.php?lang=RU</w:t>
        </w:r>
      </w:hyperlink>
      <w:hyperlink r:id="rId13"/>
    </w:p>
    <w:p w:rsidR="00B7477A" w:rsidRPr="00B7477A" w:rsidRDefault="00B7477A" w:rsidP="00B7477A">
      <w:pPr>
        <w:spacing w:after="12" w:line="249" w:lineRule="auto"/>
        <w:ind w:left="-5" w:right="1077"/>
        <w:rPr>
          <w:sz w:val="24"/>
          <w:szCs w:val="24"/>
          <w:lang w:val="en-US"/>
        </w:rPr>
      </w:pPr>
      <w:proofErr w:type="spellStart"/>
      <w:r w:rsidRPr="00B7477A">
        <w:rPr>
          <w:sz w:val="24"/>
          <w:szCs w:val="24"/>
          <w:lang w:val="en-US"/>
        </w:rPr>
        <w:t>Genealogia</w:t>
      </w:r>
      <w:proofErr w:type="spellEnd"/>
      <w:r w:rsidRPr="00B7477A">
        <w:rPr>
          <w:sz w:val="24"/>
          <w:szCs w:val="24"/>
          <w:lang w:val="en-US"/>
        </w:rPr>
        <w:t xml:space="preserve"> —</w:t>
      </w:r>
      <w:hyperlink r:id="rId14"/>
      <w:hyperlink r:id="rId15">
        <w:r w:rsidRPr="00B7477A">
          <w:rPr>
            <w:color w:val="0000FF"/>
            <w:sz w:val="24"/>
            <w:szCs w:val="24"/>
            <w:u w:val="single" w:color="0000FF"/>
            <w:lang w:val="en-US"/>
          </w:rPr>
          <w:t>http://www.genealogie.com</w:t>
        </w:r>
      </w:hyperlink>
      <w:hyperlink r:id="rId16"/>
    </w:p>
    <w:p w:rsidR="00B7477A" w:rsidRPr="00B7477A" w:rsidRDefault="00B7477A" w:rsidP="00B7477A">
      <w:pPr>
        <w:spacing w:after="12" w:line="249" w:lineRule="auto"/>
        <w:ind w:left="-5" w:right="1077"/>
        <w:rPr>
          <w:sz w:val="24"/>
          <w:szCs w:val="24"/>
          <w:lang w:val="en-US"/>
        </w:rPr>
      </w:pPr>
      <w:proofErr w:type="spellStart"/>
      <w:r w:rsidRPr="00B7477A">
        <w:rPr>
          <w:sz w:val="24"/>
          <w:szCs w:val="24"/>
          <w:lang w:val="en-US"/>
        </w:rPr>
        <w:t>FamilyTree</w:t>
      </w:r>
      <w:proofErr w:type="spellEnd"/>
      <w:r w:rsidRPr="00B7477A">
        <w:rPr>
          <w:sz w:val="24"/>
          <w:szCs w:val="24"/>
          <w:lang w:val="en-US"/>
        </w:rPr>
        <w:t xml:space="preserve"> —</w:t>
      </w:r>
      <w:hyperlink r:id="rId17"/>
      <w:hyperlink r:id="rId18">
        <w:r w:rsidRPr="00B7477A">
          <w:rPr>
            <w:color w:val="0000FF"/>
            <w:sz w:val="24"/>
            <w:szCs w:val="24"/>
            <w:u w:val="single" w:color="0000FF"/>
            <w:lang w:val="en-US"/>
          </w:rPr>
          <w:t>http://www.familytree.ru</w:t>
        </w:r>
      </w:hyperlink>
      <w:hyperlink r:id="rId19"/>
    </w:p>
    <w:p w:rsidR="00B7477A" w:rsidRPr="00B7477A" w:rsidRDefault="00B7477A" w:rsidP="00B7477A">
      <w:pPr>
        <w:spacing w:after="12" w:line="249" w:lineRule="auto"/>
        <w:ind w:left="-5" w:right="1077"/>
        <w:rPr>
          <w:sz w:val="24"/>
          <w:szCs w:val="24"/>
          <w:lang w:val="en-US"/>
        </w:rPr>
      </w:pPr>
      <w:proofErr w:type="spellStart"/>
      <w:r w:rsidRPr="00B7477A">
        <w:rPr>
          <w:sz w:val="24"/>
          <w:szCs w:val="24"/>
          <w:lang w:val="en-US"/>
        </w:rPr>
        <w:t>GenoPro</w:t>
      </w:r>
      <w:proofErr w:type="spellEnd"/>
      <w:r w:rsidRPr="00B7477A">
        <w:rPr>
          <w:sz w:val="24"/>
          <w:szCs w:val="24"/>
          <w:lang w:val="en-US"/>
        </w:rPr>
        <w:t xml:space="preserve"> —</w:t>
      </w:r>
      <w:hyperlink r:id="rId20"/>
      <w:hyperlink r:id="rId21">
        <w:r w:rsidRPr="00B7477A">
          <w:rPr>
            <w:color w:val="0000FF"/>
            <w:sz w:val="24"/>
            <w:szCs w:val="24"/>
            <w:u w:val="single" w:color="0000FF"/>
            <w:lang w:val="en-US"/>
          </w:rPr>
          <w:t>http://www.genopro.com/ru</w:t>
        </w:r>
      </w:hyperlink>
      <w:hyperlink r:id="rId22"/>
    </w:p>
    <w:p w:rsidR="00B7477A" w:rsidRPr="00B7477A" w:rsidRDefault="00B7477A" w:rsidP="00B7477A">
      <w:pPr>
        <w:spacing w:after="37" w:line="259" w:lineRule="auto"/>
        <w:ind w:left="0" w:right="0" w:firstLine="0"/>
        <w:rPr>
          <w:sz w:val="24"/>
          <w:szCs w:val="24"/>
          <w:lang w:val="en-US"/>
        </w:rPr>
      </w:pPr>
    </w:p>
    <w:p w:rsidR="00B7477A" w:rsidRPr="00B7477A" w:rsidRDefault="00B7477A" w:rsidP="00B7477A">
      <w:pPr>
        <w:spacing w:after="0" w:line="259" w:lineRule="auto"/>
        <w:ind w:right="73"/>
        <w:jc w:val="center"/>
        <w:rPr>
          <w:sz w:val="24"/>
          <w:szCs w:val="24"/>
        </w:rPr>
      </w:pPr>
      <w:r w:rsidRPr="00B7477A">
        <w:rPr>
          <w:b/>
          <w:i/>
          <w:sz w:val="24"/>
          <w:szCs w:val="24"/>
        </w:rPr>
        <w:t xml:space="preserve">Нижеперечисленные сайты могут помочь вам </w:t>
      </w:r>
    </w:p>
    <w:p w:rsidR="00B7477A" w:rsidRPr="00B7477A" w:rsidRDefault="00B7477A" w:rsidP="00B7477A">
      <w:pPr>
        <w:spacing w:after="39" w:line="248" w:lineRule="auto"/>
        <w:ind w:left="-5" w:right="4443"/>
        <w:rPr>
          <w:sz w:val="24"/>
          <w:szCs w:val="24"/>
        </w:rPr>
      </w:pPr>
      <w:r w:rsidRPr="00B7477A">
        <w:rPr>
          <w:i/>
          <w:sz w:val="24"/>
          <w:szCs w:val="24"/>
        </w:rPr>
        <w:t>Официальный сайт Федерального архивного агентства</w:t>
      </w:r>
      <w:r w:rsidRPr="00B7477A">
        <w:rPr>
          <w:sz w:val="24"/>
          <w:szCs w:val="24"/>
        </w:rPr>
        <w:t xml:space="preserve"> (</w:t>
      </w:r>
      <w:proofErr w:type="spellStart"/>
      <w:r w:rsidRPr="00B7477A">
        <w:rPr>
          <w:sz w:val="24"/>
          <w:szCs w:val="24"/>
        </w:rPr>
        <w:t>Росархива</w:t>
      </w:r>
      <w:proofErr w:type="spellEnd"/>
      <w:r w:rsidRPr="00B7477A">
        <w:rPr>
          <w:sz w:val="24"/>
          <w:szCs w:val="24"/>
        </w:rPr>
        <w:t xml:space="preserve">) </w:t>
      </w:r>
      <w:hyperlink r:id="rId23">
        <w:r w:rsidRPr="00B7477A">
          <w:rPr>
            <w:color w:val="0000FF"/>
            <w:sz w:val="24"/>
            <w:szCs w:val="24"/>
            <w:u w:val="single" w:color="0000FF"/>
          </w:rPr>
          <w:t>http://archives.ru</w:t>
        </w:r>
      </w:hyperlink>
      <w:hyperlink r:id="rId24"/>
    </w:p>
    <w:p w:rsidR="00B7477A" w:rsidRPr="00B7477A" w:rsidRDefault="00B7477A" w:rsidP="00B7477A">
      <w:pPr>
        <w:spacing w:after="13" w:line="248" w:lineRule="auto"/>
        <w:ind w:left="-5" w:right="4443"/>
        <w:rPr>
          <w:sz w:val="24"/>
          <w:szCs w:val="24"/>
        </w:rPr>
      </w:pPr>
      <w:r w:rsidRPr="00B7477A">
        <w:rPr>
          <w:i/>
          <w:sz w:val="24"/>
          <w:szCs w:val="24"/>
        </w:rPr>
        <w:t xml:space="preserve">Программа «Российские Династии» </w:t>
      </w:r>
    </w:p>
    <w:p w:rsidR="00B7477A" w:rsidRPr="00B7477A" w:rsidRDefault="00513A31" w:rsidP="00B7477A">
      <w:pPr>
        <w:spacing w:after="37" w:line="249" w:lineRule="auto"/>
        <w:ind w:left="-5" w:right="1077"/>
        <w:rPr>
          <w:sz w:val="24"/>
          <w:szCs w:val="24"/>
        </w:rPr>
      </w:pPr>
      <w:hyperlink r:id="rId25">
        <w:r w:rsidR="00B7477A" w:rsidRPr="00B7477A">
          <w:rPr>
            <w:color w:val="0000FF"/>
            <w:sz w:val="24"/>
            <w:szCs w:val="24"/>
            <w:u w:val="single" w:color="0000FF"/>
          </w:rPr>
          <w:t>http://geno.ru</w:t>
        </w:r>
      </w:hyperlink>
      <w:hyperlink r:id="rId26"/>
    </w:p>
    <w:p w:rsidR="00B7477A" w:rsidRPr="00B7477A" w:rsidRDefault="00B7477A" w:rsidP="00B7477A">
      <w:pPr>
        <w:spacing w:after="39" w:line="248" w:lineRule="auto"/>
        <w:ind w:left="-5" w:right="7004"/>
        <w:rPr>
          <w:sz w:val="24"/>
          <w:szCs w:val="24"/>
        </w:rPr>
      </w:pPr>
      <w:r w:rsidRPr="00B7477A">
        <w:rPr>
          <w:i/>
          <w:sz w:val="24"/>
          <w:szCs w:val="24"/>
        </w:rPr>
        <w:t xml:space="preserve">Сайт «Всероссийское генеалогическое древо» </w:t>
      </w:r>
      <w:hyperlink r:id="rId27">
        <w:r w:rsidRPr="00B7477A">
          <w:rPr>
            <w:color w:val="0000FF"/>
            <w:sz w:val="24"/>
            <w:szCs w:val="24"/>
            <w:u w:val="single" w:color="0000FF"/>
          </w:rPr>
          <w:t>http://www.vgd.ru</w:t>
        </w:r>
      </w:hyperlink>
      <w:hyperlink r:id="rId28"/>
    </w:p>
    <w:p w:rsidR="00B7477A" w:rsidRPr="00B7477A" w:rsidRDefault="00B7477A" w:rsidP="00B7477A">
      <w:pPr>
        <w:spacing w:after="39" w:line="248" w:lineRule="auto"/>
        <w:ind w:left="-5" w:right="4443"/>
        <w:rPr>
          <w:sz w:val="24"/>
          <w:szCs w:val="24"/>
        </w:rPr>
      </w:pPr>
      <w:r w:rsidRPr="00B7477A">
        <w:rPr>
          <w:i/>
          <w:sz w:val="24"/>
          <w:szCs w:val="24"/>
        </w:rPr>
        <w:lastRenderedPageBreak/>
        <w:t xml:space="preserve">Центральный архив Министерства обороны Российской Федерации  </w:t>
      </w:r>
      <w:hyperlink r:id="rId29">
        <w:r w:rsidRPr="00B7477A">
          <w:rPr>
            <w:color w:val="0000FF"/>
            <w:sz w:val="24"/>
            <w:szCs w:val="24"/>
            <w:u w:val="single" w:color="0000FF"/>
          </w:rPr>
          <w:t>http://www.obd</w:t>
        </w:r>
      </w:hyperlink>
      <w:hyperlink r:id="rId30">
        <w:r w:rsidRPr="00B7477A">
          <w:rPr>
            <w:color w:val="0000FF"/>
            <w:sz w:val="24"/>
            <w:szCs w:val="24"/>
            <w:u w:val="single" w:color="0000FF"/>
          </w:rPr>
          <w:t>-</w:t>
        </w:r>
      </w:hyperlink>
      <w:hyperlink r:id="rId31">
        <w:r w:rsidRPr="00B7477A">
          <w:rPr>
            <w:color w:val="0000FF"/>
            <w:sz w:val="24"/>
            <w:szCs w:val="24"/>
            <w:u w:val="single" w:color="0000FF"/>
          </w:rPr>
          <w:t>memorial.ru</w:t>
        </w:r>
      </w:hyperlink>
      <w:hyperlink r:id="rId32"/>
    </w:p>
    <w:p w:rsidR="00B7477A" w:rsidRPr="00B7477A" w:rsidRDefault="00B7477A" w:rsidP="00B7477A">
      <w:pPr>
        <w:spacing w:after="39" w:line="248" w:lineRule="auto"/>
        <w:ind w:left="-5" w:right="4443"/>
        <w:rPr>
          <w:sz w:val="24"/>
          <w:szCs w:val="24"/>
        </w:rPr>
      </w:pPr>
      <w:r w:rsidRPr="00B7477A">
        <w:rPr>
          <w:i/>
          <w:sz w:val="24"/>
          <w:szCs w:val="24"/>
        </w:rPr>
        <w:t xml:space="preserve">Первый канал </w:t>
      </w:r>
      <w:proofErr w:type="gramStart"/>
      <w:r w:rsidRPr="00B7477A">
        <w:rPr>
          <w:i/>
          <w:sz w:val="24"/>
          <w:szCs w:val="24"/>
        </w:rPr>
        <w:t>—п</w:t>
      </w:r>
      <w:proofErr w:type="gramEnd"/>
      <w:r w:rsidRPr="00B7477A">
        <w:rPr>
          <w:i/>
          <w:sz w:val="24"/>
          <w:szCs w:val="24"/>
        </w:rPr>
        <w:t xml:space="preserve">ознавательная программа «МОЯ </w:t>
      </w:r>
      <w:proofErr w:type="spellStart"/>
      <w:r w:rsidRPr="00B7477A">
        <w:rPr>
          <w:i/>
          <w:sz w:val="24"/>
          <w:szCs w:val="24"/>
        </w:rPr>
        <w:t>РОДОСЛОВНАЯ»</w:t>
      </w:r>
      <w:hyperlink r:id="rId33">
        <w:r w:rsidRPr="00B7477A">
          <w:rPr>
            <w:color w:val="0000FF"/>
            <w:sz w:val="24"/>
            <w:szCs w:val="24"/>
            <w:u w:val="single" w:color="0000FF"/>
          </w:rPr>
          <w:t>http</w:t>
        </w:r>
        <w:proofErr w:type="spellEnd"/>
        <w:r w:rsidRPr="00B7477A">
          <w:rPr>
            <w:color w:val="0000FF"/>
            <w:sz w:val="24"/>
            <w:szCs w:val="24"/>
            <w:u w:val="single" w:color="0000FF"/>
          </w:rPr>
          <w:t>://www.1tv.ru/rod</w:t>
        </w:r>
      </w:hyperlink>
      <w:hyperlink r:id="rId34"/>
    </w:p>
    <w:p w:rsidR="00B7477A" w:rsidRPr="00B7477A" w:rsidRDefault="00B7477A" w:rsidP="00B7477A">
      <w:pPr>
        <w:ind w:left="19" w:right="18"/>
        <w:rPr>
          <w:sz w:val="24"/>
          <w:szCs w:val="24"/>
        </w:rPr>
      </w:pPr>
      <w:r w:rsidRPr="00B7477A">
        <w:rPr>
          <w:i/>
          <w:sz w:val="24"/>
          <w:szCs w:val="24"/>
        </w:rPr>
        <w:t>Библиотека исторической информации.</w:t>
      </w:r>
      <w:r w:rsidRPr="00B7477A">
        <w:rPr>
          <w:sz w:val="24"/>
          <w:szCs w:val="24"/>
        </w:rPr>
        <w:t xml:space="preserve"> Копии старых книг и справочников. Коллекция географических карт. Ревизии и переписи населения. Исторические монографии и исследования. Книги авторов по истории городов, сел, деревень и семей </w:t>
      </w:r>
    </w:p>
    <w:p w:rsidR="00B7477A" w:rsidRPr="00B7477A" w:rsidRDefault="00513A31" w:rsidP="00B7477A">
      <w:pPr>
        <w:spacing w:after="12" w:line="249" w:lineRule="auto"/>
        <w:ind w:left="-5" w:right="1077"/>
        <w:rPr>
          <w:sz w:val="24"/>
          <w:szCs w:val="24"/>
        </w:rPr>
      </w:pPr>
      <w:hyperlink r:id="rId35">
        <w:r w:rsidR="00B7477A" w:rsidRPr="00B7477A">
          <w:rPr>
            <w:color w:val="0000FF"/>
            <w:sz w:val="24"/>
            <w:szCs w:val="24"/>
            <w:u w:val="single" w:color="0000FF"/>
          </w:rPr>
          <w:t>http://www.familytree.ru/ru/place.htm</w:t>
        </w:r>
      </w:hyperlink>
      <w:hyperlink r:id="rId36"/>
    </w:p>
    <w:p w:rsidR="00B7477A" w:rsidRPr="00B7477A" w:rsidRDefault="00B7477A" w:rsidP="00B7477A">
      <w:pPr>
        <w:spacing w:after="40" w:line="249" w:lineRule="auto"/>
        <w:ind w:left="-5" w:right="1077"/>
        <w:rPr>
          <w:sz w:val="24"/>
          <w:szCs w:val="24"/>
        </w:rPr>
      </w:pPr>
      <w:r w:rsidRPr="00B7477A">
        <w:rPr>
          <w:i/>
          <w:sz w:val="24"/>
          <w:szCs w:val="24"/>
        </w:rPr>
        <w:t xml:space="preserve">«Где твои </w:t>
      </w:r>
      <w:proofErr w:type="spellStart"/>
      <w:r w:rsidRPr="00B7477A">
        <w:rPr>
          <w:i/>
          <w:sz w:val="24"/>
          <w:szCs w:val="24"/>
        </w:rPr>
        <w:t>корни?</w:t>
      </w:r>
      <w:proofErr w:type="gramStart"/>
      <w:r w:rsidRPr="00B7477A">
        <w:rPr>
          <w:i/>
          <w:sz w:val="24"/>
          <w:szCs w:val="24"/>
        </w:rPr>
        <w:t>»П</w:t>
      </w:r>
      <w:proofErr w:type="gramEnd"/>
      <w:r w:rsidRPr="00B7477A">
        <w:rPr>
          <w:i/>
          <w:sz w:val="24"/>
          <w:szCs w:val="24"/>
        </w:rPr>
        <w:t>особие</w:t>
      </w:r>
      <w:proofErr w:type="spellEnd"/>
      <w:r w:rsidRPr="00B7477A">
        <w:rPr>
          <w:i/>
          <w:sz w:val="24"/>
          <w:szCs w:val="24"/>
        </w:rPr>
        <w:t xml:space="preserve"> по составлению родословной</w:t>
      </w:r>
      <w:hyperlink r:id="rId37">
        <w:r w:rsidRPr="00B7477A">
          <w:rPr>
            <w:color w:val="0000FF"/>
            <w:sz w:val="24"/>
            <w:szCs w:val="24"/>
            <w:u w:val="single" w:color="0000FF"/>
          </w:rPr>
          <w:t>http://www.familytree.ru/ru/articles/geneologia/index.html</w:t>
        </w:r>
      </w:hyperlink>
      <w:hyperlink r:id="rId38"/>
    </w:p>
    <w:p w:rsidR="00B7477A" w:rsidRPr="00B7477A" w:rsidRDefault="00B7477A" w:rsidP="00B7477A">
      <w:pPr>
        <w:spacing w:after="39" w:line="248" w:lineRule="auto"/>
        <w:ind w:left="-5" w:right="0"/>
        <w:rPr>
          <w:sz w:val="24"/>
          <w:szCs w:val="24"/>
        </w:rPr>
      </w:pPr>
      <w:r w:rsidRPr="00B7477A">
        <w:rPr>
          <w:i/>
          <w:sz w:val="24"/>
          <w:szCs w:val="24"/>
        </w:rPr>
        <w:t>Сведения о ветеранах и участниках Великой Отечественной войны Новосибирской области</w:t>
      </w:r>
      <w:r w:rsidRPr="00B7477A">
        <w:rPr>
          <w:sz w:val="24"/>
          <w:szCs w:val="24"/>
        </w:rPr>
        <w:t xml:space="preserve"> — «</w:t>
      </w:r>
      <w:r w:rsidRPr="00B7477A">
        <w:rPr>
          <w:i/>
          <w:sz w:val="24"/>
          <w:szCs w:val="24"/>
        </w:rPr>
        <w:t>Новосибирская Книга Памяти»</w:t>
      </w:r>
    </w:p>
    <w:p w:rsidR="00B7477A" w:rsidRPr="00B7477A" w:rsidRDefault="00513A31" w:rsidP="00B7477A">
      <w:pPr>
        <w:spacing w:after="0" w:line="259" w:lineRule="auto"/>
        <w:ind w:left="0" w:right="0" w:firstLine="0"/>
        <w:rPr>
          <w:sz w:val="24"/>
          <w:szCs w:val="24"/>
        </w:rPr>
      </w:pPr>
      <w:hyperlink r:id="rId39">
        <w:r w:rsidR="00B7477A" w:rsidRPr="00B7477A">
          <w:rPr>
            <w:sz w:val="24"/>
            <w:szCs w:val="24"/>
            <w:u w:val="single" w:color="000000"/>
          </w:rPr>
          <w:t>www.sibmemorial.ru</w:t>
        </w:r>
      </w:hyperlink>
      <w:hyperlink r:id="rId40"/>
    </w:p>
    <w:p w:rsidR="00B7477A" w:rsidRPr="00B7477A" w:rsidRDefault="00B7477A" w:rsidP="00B7477A">
      <w:pPr>
        <w:ind w:left="19" w:right="18"/>
        <w:rPr>
          <w:sz w:val="24"/>
          <w:szCs w:val="24"/>
        </w:rPr>
      </w:pPr>
      <w:proofErr w:type="spellStart"/>
      <w:r w:rsidRPr="00B7477A">
        <w:rPr>
          <w:i/>
          <w:sz w:val="24"/>
          <w:szCs w:val="24"/>
        </w:rPr>
        <w:t>Солдат</w:t>
      </w:r>
      <w:proofErr w:type="gramStart"/>
      <w:r w:rsidRPr="00B7477A">
        <w:rPr>
          <w:i/>
          <w:sz w:val="24"/>
          <w:szCs w:val="24"/>
        </w:rPr>
        <w:t>.р</w:t>
      </w:r>
      <w:proofErr w:type="gramEnd"/>
      <w:r w:rsidRPr="00B7477A">
        <w:rPr>
          <w:i/>
          <w:sz w:val="24"/>
          <w:szCs w:val="24"/>
        </w:rPr>
        <w:t>у</w:t>
      </w:r>
      <w:proofErr w:type="spellEnd"/>
      <w:r w:rsidRPr="00B7477A">
        <w:rPr>
          <w:sz w:val="24"/>
          <w:szCs w:val="24"/>
        </w:rPr>
        <w:t xml:space="preserve">. Сведения о судьбах военнослужащих, характере боевых действий частей и соединений; об особенностях учетных данных судеб военнослужащих; об административном делении территорий, а также место размещения рассказов и вопросов о поисковых находках, деталях процесса поисковых работ, архивах.  </w:t>
      </w:r>
    </w:p>
    <w:p w:rsidR="00647193" w:rsidRPr="00B7477A" w:rsidRDefault="00513A31" w:rsidP="001A387E">
      <w:pPr>
        <w:spacing w:after="12" w:line="249" w:lineRule="auto"/>
        <w:ind w:left="-5" w:right="1077"/>
        <w:rPr>
          <w:sz w:val="24"/>
          <w:szCs w:val="24"/>
        </w:rPr>
      </w:pPr>
      <w:hyperlink r:id="rId41">
        <w:r w:rsidR="00B7477A" w:rsidRPr="00B7477A">
          <w:rPr>
            <w:color w:val="0000FF"/>
            <w:sz w:val="24"/>
            <w:szCs w:val="24"/>
            <w:u w:val="single" w:color="0000FF"/>
          </w:rPr>
          <w:t>http://www.soldat.ru</w:t>
        </w:r>
      </w:hyperlink>
      <w:hyperlink r:id="rId42"/>
    </w:p>
    <w:sectPr w:rsidR="00647193" w:rsidRPr="00B74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B43"/>
    <w:multiLevelType w:val="hybridMultilevel"/>
    <w:tmpl w:val="8C32EFAE"/>
    <w:lvl w:ilvl="0" w:tplc="8DAEE0CE">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C20FC">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8E89E">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ACD3F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A4A186">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6AEC6E">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829E4">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80C46">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839BA">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A10EE7"/>
    <w:multiLevelType w:val="hybridMultilevel"/>
    <w:tmpl w:val="BB7E4476"/>
    <w:lvl w:ilvl="0" w:tplc="B894B8F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68D0C">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0FE48">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4CEE2">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E4147A">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6BC8E">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0A388">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DC5F36">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26F7BC">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B65127"/>
    <w:multiLevelType w:val="hybridMultilevel"/>
    <w:tmpl w:val="059EC0AA"/>
    <w:lvl w:ilvl="0" w:tplc="3AD425F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2D9C6A11"/>
    <w:multiLevelType w:val="hybridMultilevel"/>
    <w:tmpl w:val="D932D576"/>
    <w:lvl w:ilvl="0" w:tplc="BB88ED02">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C5C2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4E41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6D5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96D0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E2F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B89D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031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4ED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1F30435"/>
    <w:multiLevelType w:val="hybridMultilevel"/>
    <w:tmpl w:val="254C2B92"/>
    <w:lvl w:ilvl="0" w:tplc="E422A252">
      <w:start w:val="1"/>
      <w:numFmt w:val="decimal"/>
      <w:lvlText w:val="%1."/>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25274">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1206C0">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7ED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E00E2">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F4AD1E">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C8260">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C110A">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4F6E0">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C97017"/>
    <w:multiLevelType w:val="hybridMultilevel"/>
    <w:tmpl w:val="FBBCF3BE"/>
    <w:lvl w:ilvl="0" w:tplc="6B32EB86">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C766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46A64">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22E78">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8FAF8">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A251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C5266">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277FE">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EF7B8">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0414B5C"/>
    <w:multiLevelType w:val="hybridMultilevel"/>
    <w:tmpl w:val="BCB02E84"/>
    <w:lvl w:ilvl="0" w:tplc="03FE9A78">
      <w:start w:val="1"/>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02F32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A8C9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CA552">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4073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EBC1E">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38C73A">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0666A">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8B192">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907F00"/>
    <w:multiLevelType w:val="hybridMultilevel"/>
    <w:tmpl w:val="F6B08604"/>
    <w:lvl w:ilvl="0" w:tplc="C94040A6">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7628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44F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CCE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A9E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614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E06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4D7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0E2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0075ABB"/>
    <w:multiLevelType w:val="hybridMultilevel"/>
    <w:tmpl w:val="F2984BE8"/>
    <w:lvl w:ilvl="0" w:tplc="929A9A58">
      <w:start w:val="1"/>
      <w:numFmt w:val="decimal"/>
      <w:lvlText w:val="%1."/>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0832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81A48">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70E59E">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6F26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09F90">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E2962">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81C0E">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8DD3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28041FE"/>
    <w:multiLevelType w:val="hybridMultilevel"/>
    <w:tmpl w:val="F9946A2A"/>
    <w:lvl w:ilvl="0" w:tplc="59C2B91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C97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67A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640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42B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422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640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5EB8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C7C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EB50C2E"/>
    <w:multiLevelType w:val="hybridMultilevel"/>
    <w:tmpl w:val="C270D22E"/>
    <w:lvl w:ilvl="0" w:tplc="C5946F6C">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4A99A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10700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9811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2C6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E1E5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4576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4724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2BA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FA3298"/>
    <w:multiLevelType w:val="hybridMultilevel"/>
    <w:tmpl w:val="66508220"/>
    <w:lvl w:ilvl="0" w:tplc="AE44F3E2">
      <w:start w:val="1"/>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6129E">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142B00">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0DF2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232D6">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20D64">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A09D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ED29E">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EA62C">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DF7E28"/>
    <w:multiLevelType w:val="hybridMultilevel"/>
    <w:tmpl w:val="11C03DC8"/>
    <w:lvl w:ilvl="0" w:tplc="AFA82B60">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78E07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49768">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A99CC">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B7D6">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0BFC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0036E">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88B950">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43F78">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27000CE"/>
    <w:multiLevelType w:val="hybridMultilevel"/>
    <w:tmpl w:val="1674A174"/>
    <w:lvl w:ilvl="0" w:tplc="81FAC604">
      <w:start w:val="4"/>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A8B46">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6A24E">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921A9A">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30AE68">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494F2">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24CE26">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2CC20">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E9DDE">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F0E7FA5"/>
    <w:multiLevelType w:val="hybridMultilevel"/>
    <w:tmpl w:val="869EF392"/>
    <w:lvl w:ilvl="0" w:tplc="AA2E4E9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0E9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2EEE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83C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2819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3CA5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C35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252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AA11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9"/>
  </w:num>
  <w:num w:numId="3">
    <w:abstractNumId w:val="7"/>
  </w:num>
  <w:num w:numId="4">
    <w:abstractNumId w:val="11"/>
  </w:num>
  <w:num w:numId="5">
    <w:abstractNumId w:val="5"/>
  </w:num>
  <w:num w:numId="6">
    <w:abstractNumId w:val="0"/>
  </w:num>
  <w:num w:numId="7">
    <w:abstractNumId w:val="13"/>
  </w:num>
  <w:num w:numId="8">
    <w:abstractNumId w:val="12"/>
  </w:num>
  <w:num w:numId="9">
    <w:abstractNumId w:val="4"/>
  </w:num>
  <w:num w:numId="10">
    <w:abstractNumId w:val="6"/>
  </w:num>
  <w:num w:numId="11">
    <w:abstractNumId w:val="8"/>
  </w:num>
  <w:num w:numId="12">
    <w:abstractNumId w:val="10"/>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D"/>
    <w:rsid w:val="001A387E"/>
    <w:rsid w:val="002A3054"/>
    <w:rsid w:val="002C518B"/>
    <w:rsid w:val="003E415A"/>
    <w:rsid w:val="004A616B"/>
    <w:rsid w:val="00513A31"/>
    <w:rsid w:val="00574973"/>
    <w:rsid w:val="00616C1E"/>
    <w:rsid w:val="00647193"/>
    <w:rsid w:val="006765B4"/>
    <w:rsid w:val="006858EF"/>
    <w:rsid w:val="00705D4E"/>
    <w:rsid w:val="007822A2"/>
    <w:rsid w:val="007D3A23"/>
    <w:rsid w:val="008260AC"/>
    <w:rsid w:val="00936978"/>
    <w:rsid w:val="009A01ED"/>
    <w:rsid w:val="00A6261B"/>
    <w:rsid w:val="00B7477A"/>
    <w:rsid w:val="00B800D2"/>
    <w:rsid w:val="00E40306"/>
    <w:rsid w:val="00E5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A"/>
    <w:pPr>
      <w:spacing w:after="14" w:line="268" w:lineRule="auto"/>
      <w:ind w:left="10" w:right="69"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7477A"/>
    <w:pPr>
      <w:keepNext/>
      <w:keepLines/>
      <w:spacing w:after="5" w:line="271" w:lineRule="auto"/>
      <w:ind w:left="10" w:right="71"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77A"/>
    <w:rPr>
      <w:rFonts w:ascii="Times New Roman" w:eastAsia="Times New Roman" w:hAnsi="Times New Roman" w:cs="Times New Roman"/>
      <w:b/>
      <w:color w:val="000000"/>
      <w:sz w:val="28"/>
      <w:lang w:eastAsia="ru-RU"/>
    </w:rPr>
  </w:style>
  <w:style w:type="table" w:customStyle="1" w:styleId="TableGrid">
    <w:name w:val="TableGrid"/>
    <w:rsid w:val="00B7477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7477A"/>
    <w:pPr>
      <w:ind w:left="720"/>
      <w:contextualSpacing/>
    </w:pPr>
  </w:style>
  <w:style w:type="paragraph" w:styleId="a4">
    <w:name w:val="Balloon Text"/>
    <w:basedOn w:val="a"/>
    <w:link w:val="a5"/>
    <w:uiPriority w:val="99"/>
    <w:semiHidden/>
    <w:unhideWhenUsed/>
    <w:rsid w:val="00B74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77A"/>
    <w:rPr>
      <w:rFonts w:ascii="Tahoma" w:eastAsia="Times New Roman" w:hAnsi="Tahoma" w:cs="Tahoma"/>
      <w:color w:val="000000"/>
      <w:sz w:val="16"/>
      <w:szCs w:val="16"/>
      <w:lang w:eastAsia="ru-RU"/>
    </w:rPr>
  </w:style>
  <w:style w:type="paragraph" w:styleId="a6">
    <w:name w:val="No Spacing"/>
    <w:uiPriority w:val="1"/>
    <w:qFormat/>
    <w:rsid w:val="007822A2"/>
    <w:pPr>
      <w:spacing w:after="0" w:line="240" w:lineRule="auto"/>
      <w:ind w:left="10" w:right="69" w:hanging="10"/>
    </w:pPr>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A"/>
    <w:pPr>
      <w:spacing w:after="14" w:line="268" w:lineRule="auto"/>
      <w:ind w:left="10" w:right="69"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7477A"/>
    <w:pPr>
      <w:keepNext/>
      <w:keepLines/>
      <w:spacing w:after="5" w:line="271" w:lineRule="auto"/>
      <w:ind w:left="10" w:right="71"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77A"/>
    <w:rPr>
      <w:rFonts w:ascii="Times New Roman" w:eastAsia="Times New Roman" w:hAnsi="Times New Roman" w:cs="Times New Roman"/>
      <w:b/>
      <w:color w:val="000000"/>
      <w:sz w:val="28"/>
      <w:lang w:eastAsia="ru-RU"/>
    </w:rPr>
  </w:style>
  <w:style w:type="table" w:customStyle="1" w:styleId="TableGrid">
    <w:name w:val="TableGrid"/>
    <w:rsid w:val="00B7477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7477A"/>
    <w:pPr>
      <w:ind w:left="720"/>
      <w:contextualSpacing/>
    </w:pPr>
  </w:style>
  <w:style w:type="paragraph" w:styleId="a4">
    <w:name w:val="Balloon Text"/>
    <w:basedOn w:val="a"/>
    <w:link w:val="a5"/>
    <w:uiPriority w:val="99"/>
    <w:semiHidden/>
    <w:unhideWhenUsed/>
    <w:rsid w:val="00B74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77A"/>
    <w:rPr>
      <w:rFonts w:ascii="Tahoma" w:eastAsia="Times New Roman" w:hAnsi="Tahoma" w:cs="Tahoma"/>
      <w:color w:val="000000"/>
      <w:sz w:val="16"/>
      <w:szCs w:val="16"/>
      <w:lang w:eastAsia="ru-RU"/>
    </w:rPr>
  </w:style>
  <w:style w:type="paragraph" w:styleId="a6">
    <w:name w:val="No Spacing"/>
    <w:uiPriority w:val="1"/>
    <w:qFormat/>
    <w:rsid w:val="007822A2"/>
    <w:pPr>
      <w:spacing w:after="0" w:line="240" w:lineRule="auto"/>
      <w:ind w:left="10" w:right="69" w:hanging="10"/>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y.com/ru" TargetMode="External"/><Relationship Id="rId13" Type="http://schemas.openxmlformats.org/officeDocument/2006/relationships/hyperlink" Target="http://www.myheritage.com/index.php?lang=RU" TargetMode="External"/><Relationship Id="rId18" Type="http://schemas.openxmlformats.org/officeDocument/2006/relationships/hyperlink" Target="http://www.familytree.ru/" TargetMode="External"/><Relationship Id="rId26" Type="http://schemas.openxmlformats.org/officeDocument/2006/relationships/hyperlink" Target="http://geno.ru/" TargetMode="External"/><Relationship Id="rId39" Type="http://schemas.openxmlformats.org/officeDocument/2006/relationships/hyperlink" Target="http://www.sibmemorial.ru/" TargetMode="External"/><Relationship Id="rId3" Type="http://schemas.openxmlformats.org/officeDocument/2006/relationships/styles" Target="styles.xml"/><Relationship Id="rId21" Type="http://schemas.openxmlformats.org/officeDocument/2006/relationships/hyperlink" Target="http://www.genopro.com/ru" TargetMode="External"/><Relationship Id="rId34" Type="http://schemas.openxmlformats.org/officeDocument/2006/relationships/hyperlink" Target="http://www.1tv.ru/rod" TargetMode="External"/><Relationship Id="rId42" Type="http://schemas.openxmlformats.org/officeDocument/2006/relationships/hyperlink" Target="http://www.soldat.ru/" TargetMode="External"/><Relationship Id="rId7" Type="http://schemas.openxmlformats.org/officeDocument/2006/relationships/image" Target="media/image1.jpeg"/><Relationship Id="rId12" Type="http://schemas.openxmlformats.org/officeDocument/2006/relationships/hyperlink" Target="http://www.myheritage.com/index.php?lang=RU" TargetMode="External"/><Relationship Id="rId17" Type="http://schemas.openxmlformats.org/officeDocument/2006/relationships/hyperlink" Target="http://www.familytree.ru/" TargetMode="External"/><Relationship Id="rId25" Type="http://schemas.openxmlformats.org/officeDocument/2006/relationships/hyperlink" Target="http://geno.ru/" TargetMode="External"/><Relationship Id="rId33" Type="http://schemas.openxmlformats.org/officeDocument/2006/relationships/hyperlink" Target="http://www.1tv.ru/rod" TargetMode="External"/><Relationship Id="rId38" Type="http://schemas.openxmlformats.org/officeDocument/2006/relationships/hyperlink" Target="http://www.familytree.ru/ru/articles/geneologia/index.html" TargetMode="External"/><Relationship Id="rId2" Type="http://schemas.openxmlformats.org/officeDocument/2006/relationships/numbering" Target="numbering.xml"/><Relationship Id="rId16" Type="http://schemas.openxmlformats.org/officeDocument/2006/relationships/hyperlink" Target="http://www.genealogie.com/" TargetMode="External"/><Relationship Id="rId20" Type="http://schemas.openxmlformats.org/officeDocument/2006/relationships/hyperlink" Target="http://www.genopro.com/ru" TargetMode="External"/><Relationship Id="rId29" Type="http://schemas.openxmlformats.org/officeDocument/2006/relationships/hyperlink" Target="http://www.obd-memorial.ru/" TargetMode="External"/><Relationship Id="rId41" Type="http://schemas.openxmlformats.org/officeDocument/2006/relationships/hyperlink" Target="http://www.solda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heritage.com/index.php?lang=RU" TargetMode="External"/><Relationship Id="rId24" Type="http://schemas.openxmlformats.org/officeDocument/2006/relationships/hyperlink" Target="http://archives.ru/" TargetMode="External"/><Relationship Id="rId32" Type="http://schemas.openxmlformats.org/officeDocument/2006/relationships/hyperlink" Target="http://www.obd-memorial.ru/" TargetMode="External"/><Relationship Id="rId37" Type="http://schemas.openxmlformats.org/officeDocument/2006/relationships/hyperlink" Target="http://www.familytree.ru/ru/articles/geneologia/index.html" TargetMode="External"/><Relationship Id="rId40" Type="http://schemas.openxmlformats.org/officeDocument/2006/relationships/hyperlink" Target="http://www.sibmemorial.ru/" TargetMode="External"/><Relationship Id="rId5" Type="http://schemas.openxmlformats.org/officeDocument/2006/relationships/settings" Target="settings.xml"/><Relationship Id="rId15" Type="http://schemas.openxmlformats.org/officeDocument/2006/relationships/hyperlink" Target="http://www.genealogie.com/" TargetMode="External"/><Relationship Id="rId23" Type="http://schemas.openxmlformats.org/officeDocument/2006/relationships/hyperlink" Target="http://archives.ru/" TargetMode="External"/><Relationship Id="rId28" Type="http://schemas.openxmlformats.org/officeDocument/2006/relationships/hyperlink" Target="http://www.vgd.ru/" TargetMode="External"/><Relationship Id="rId36" Type="http://schemas.openxmlformats.org/officeDocument/2006/relationships/hyperlink" Target="http://www.familytree.ru/ru/place.htm" TargetMode="External"/><Relationship Id="rId10" Type="http://schemas.openxmlformats.org/officeDocument/2006/relationships/hyperlink" Target="http://www.genery.com/ru" TargetMode="External"/><Relationship Id="rId19" Type="http://schemas.openxmlformats.org/officeDocument/2006/relationships/hyperlink" Target="http://www.familytree.ru/" TargetMode="External"/><Relationship Id="rId31" Type="http://schemas.openxmlformats.org/officeDocument/2006/relationships/hyperlink" Target="http://www.obd-memorial.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nery.com/ru" TargetMode="External"/><Relationship Id="rId14" Type="http://schemas.openxmlformats.org/officeDocument/2006/relationships/hyperlink" Target="http://www.genealogie.com/" TargetMode="External"/><Relationship Id="rId22" Type="http://schemas.openxmlformats.org/officeDocument/2006/relationships/hyperlink" Target="http://www.genopro.com/ru" TargetMode="External"/><Relationship Id="rId27" Type="http://schemas.openxmlformats.org/officeDocument/2006/relationships/hyperlink" Target="http://www.vgd.ru/" TargetMode="External"/><Relationship Id="rId30" Type="http://schemas.openxmlformats.org/officeDocument/2006/relationships/hyperlink" Target="http://www.obd-memorial.ru/" TargetMode="External"/><Relationship Id="rId35" Type="http://schemas.openxmlformats.org/officeDocument/2006/relationships/hyperlink" Target="http://www.familytree.ru/ru/place.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3325-6F72-4BFF-A73C-B0562815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22</cp:revision>
  <dcterms:created xsi:type="dcterms:W3CDTF">2020-11-19T11:52:00Z</dcterms:created>
  <dcterms:modified xsi:type="dcterms:W3CDTF">2020-11-20T09:33:00Z</dcterms:modified>
</cp:coreProperties>
</file>