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079471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05C3" w:rsidRPr="00480C8D" w:rsidRDefault="00537CC9" w:rsidP="00537CC9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838071" cy="9159115"/>
                <wp:effectExtent l="19050" t="0" r="0" b="0"/>
                <wp:docPr id="1" name="Рисунок 0" descr="333333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3333333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0075" cy="9162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605C3" w:rsidRPr="00480C8D" w:rsidRDefault="00C605C3" w:rsidP="00C605C3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605C3" w:rsidRPr="00480C8D" w:rsidRDefault="00C605C3" w:rsidP="00C605C3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605C3" w:rsidRPr="00480C8D" w:rsidRDefault="00C605C3" w:rsidP="00C605C3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480C8D">
            <w:rPr>
              <w:rFonts w:ascii="Times New Roman" w:hAnsi="Times New Roman" w:cs="Times New Roman"/>
              <w:sz w:val="28"/>
              <w:szCs w:val="28"/>
            </w:rPr>
            <w:t>Ярославль 2020</w:t>
          </w:r>
        </w:p>
        <w:p w:rsidR="00C605C3" w:rsidRDefault="00C605C3" w:rsidP="00C605C3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0F31FC" w:rsidRPr="004869E7" w:rsidRDefault="00C605C3" w:rsidP="000F31FC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Оглав</w:t>
          </w:r>
          <w:r w:rsidR="000F31FC" w:rsidRPr="004869E7">
            <w:rPr>
              <w:rFonts w:ascii="Times New Roman" w:hAnsi="Times New Roman" w:cs="Times New Roman"/>
              <w:b/>
              <w:color w:val="auto"/>
            </w:rPr>
            <w:t>ление</w:t>
          </w:r>
        </w:p>
        <w:p w:rsidR="000F31FC" w:rsidRPr="004869E7" w:rsidRDefault="008D65D8" w:rsidP="000F31FC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 w:rsidRPr="008D65D8">
            <w:fldChar w:fldCharType="begin"/>
          </w:r>
          <w:r w:rsidR="000F31FC">
            <w:instrText xml:space="preserve"> TOC \o "1-3" \h \z \u </w:instrText>
          </w:r>
          <w:r w:rsidRPr="008D65D8">
            <w:fldChar w:fldCharType="separate"/>
          </w:r>
          <w:hyperlink w:anchor="_Toc49334698" w:history="1">
            <w:r w:rsidR="000F31FC" w:rsidRPr="004869E7">
              <w:rPr>
                <w:rStyle w:val="a5"/>
                <w:rFonts w:ascii="Times New Roman" w:eastAsiaTheme="majorEastAsia" w:hAnsi="Times New Roman" w:cs="Times New Roman"/>
                <w:noProof/>
              </w:rPr>
              <w:t>1.</w:t>
            </w:r>
            <w:r w:rsidR="000F31FC" w:rsidRPr="004869E7">
              <w:rPr>
                <w:b/>
                <w:noProof/>
              </w:rPr>
              <w:tab/>
            </w:r>
            <w:r w:rsidR="000F31FC" w:rsidRPr="004869E7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Пояснительная записка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_Toc49334698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3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699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Цель и задачи программы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_Toc49334699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4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0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Этапы реализации программы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_Toc49334700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4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1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Условия реализации программы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_Toc49334701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4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2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Режим организации занятий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_Toc49334702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4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3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Формы организации и проведения занятий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_Toc49334703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4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4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Ожидаемые результаты освоения программы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_Toc49334704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4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5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Способы отслеживания результатов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_Toc49334705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5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6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Формы аттестации (подведения итогов)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_Toc49334706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5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Default="008D65D8" w:rsidP="000F31FC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9334707" w:history="1"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2.</w:t>
            </w:r>
            <w:r w:rsidR="000F31FC">
              <w:rPr>
                <w:noProof/>
              </w:rPr>
              <w:tab/>
            </w:r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Учебно-тематический план и календарный график</w:t>
            </w:r>
            <w:r w:rsidR="000F31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31FC">
              <w:rPr>
                <w:noProof/>
                <w:webHidden/>
              </w:rPr>
              <w:instrText xml:space="preserve"> PAGEREF _Toc49334707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8" w:history="1">
            <w:r w:rsidR="000F31FC" w:rsidRPr="004869E7">
              <w:rPr>
                <w:rStyle w:val="a5"/>
                <w:rFonts w:ascii="Times New Roman" w:eastAsiaTheme="majorEastAsia" w:hAnsi="Times New Roman" w:cs="Times New Roman"/>
                <w:noProof/>
              </w:rPr>
              <w:t>Учебно-календарный график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_Toc49334708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5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09" w:history="1">
            <w:r w:rsidR="000F31FC" w:rsidRPr="004869E7">
              <w:rPr>
                <w:rStyle w:val="a5"/>
                <w:rFonts w:ascii="Times New Roman" w:eastAsiaTheme="majorEastAsia" w:hAnsi="Times New Roman" w:cs="Times New Roman"/>
                <w:noProof/>
              </w:rPr>
              <w:t>Учебно-тематический план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_Toc49334709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5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Default="008D65D8" w:rsidP="000F31FC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9334710" w:history="1"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3.</w:t>
            </w:r>
            <w:r w:rsidR="000F31FC">
              <w:rPr>
                <w:noProof/>
              </w:rPr>
              <w:tab/>
            </w:r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Содержание программы</w:t>
            </w:r>
            <w:r w:rsidR="000F31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31FC">
              <w:rPr>
                <w:noProof/>
                <w:webHidden/>
              </w:rPr>
              <w:instrText xml:space="preserve"> PAGEREF _Toc49334710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31FC" w:rsidRDefault="008D65D8" w:rsidP="000F31FC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9334711" w:history="1"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4.</w:t>
            </w:r>
            <w:r w:rsidR="000F31FC">
              <w:rPr>
                <w:noProof/>
              </w:rPr>
              <w:tab/>
            </w:r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Обеспечение программы</w:t>
            </w:r>
            <w:r w:rsidR="000F31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31FC">
              <w:rPr>
                <w:noProof/>
                <w:webHidden/>
              </w:rPr>
              <w:instrText xml:space="preserve"> PAGEREF _Toc49334711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12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Методическое обеспечение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_Toc49334712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7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Pr="004869E7" w:rsidRDefault="008D65D8" w:rsidP="000F31F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13" w:history="1">
            <w:r w:rsidR="000F31FC" w:rsidRPr="004869E7">
              <w:rPr>
                <w:rStyle w:val="a5"/>
                <w:rFonts w:ascii="Times New Roman" w:hAnsi="Times New Roman" w:cs="Times New Roman"/>
                <w:noProof/>
              </w:rPr>
              <w:t>Материально-техническое обеспечение</w:t>
            </w:r>
            <w:r w:rsidR="000F31FC" w:rsidRPr="004869E7">
              <w:rPr>
                <w:noProof/>
                <w:webHidden/>
              </w:rPr>
              <w:tab/>
            </w:r>
            <w:r w:rsidRPr="004869E7">
              <w:rPr>
                <w:noProof/>
                <w:webHidden/>
              </w:rPr>
              <w:fldChar w:fldCharType="begin"/>
            </w:r>
            <w:r w:rsidR="000F31FC" w:rsidRPr="004869E7">
              <w:rPr>
                <w:noProof/>
                <w:webHidden/>
              </w:rPr>
              <w:instrText xml:space="preserve"> PAGEREF _Toc49334713 \h </w:instrText>
            </w:r>
            <w:r w:rsidRPr="004869E7">
              <w:rPr>
                <w:noProof/>
                <w:webHidden/>
              </w:rPr>
            </w:r>
            <w:r w:rsidRPr="004869E7"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8</w:t>
            </w:r>
            <w:r w:rsidRPr="004869E7">
              <w:rPr>
                <w:noProof/>
                <w:webHidden/>
              </w:rPr>
              <w:fldChar w:fldCharType="end"/>
            </w:r>
          </w:hyperlink>
        </w:p>
        <w:p w:rsidR="000F31FC" w:rsidRDefault="008D65D8" w:rsidP="000F31FC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9334714" w:history="1"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5.</w:t>
            </w:r>
            <w:r w:rsidR="000F31FC">
              <w:rPr>
                <w:noProof/>
              </w:rPr>
              <w:tab/>
            </w:r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Список литературы</w:t>
            </w:r>
            <w:r w:rsidR="000F31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31FC">
              <w:rPr>
                <w:noProof/>
                <w:webHidden/>
              </w:rPr>
              <w:instrText xml:space="preserve"> PAGEREF _Toc49334714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31FC" w:rsidRDefault="008D65D8" w:rsidP="000F31FC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9334715" w:history="1"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6.</w:t>
            </w:r>
            <w:r w:rsidR="000F31FC">
              <w:rPr>
                <w:noProof/>
              </w:rPr>
              <w:tab/>
            </w:r>
            <w:r w:rsidR="000F31FC" w:rsidRPr="00FE452D">
              <w:rPr>
                <w:rStyle w:val="a5"/>
                <w:rFonts w:ascii="Times New Roman" w:eastAsiaTheme="majorEastAsia" w:hAnsi="Times New Roman" w:cs="Times New Roman"/>
                <w:b/>
                <w:noProof/>
              </w:rPr>
              <w:t>Приложения</w:t>
            </w:r>
            <w:r w:rsidR="000F31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31FC">
              <w:rPr>
                <w:noProof/>
                <w:webHidden/>
              </w:rPr>
              <w:instrText xml:space="preserve"> PAGEREF _Toc49334715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22D8" w:rsidRPr="00A922D8" w:rsidRDefault="008D65D8" w:rsidP="00A922D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9334716" w:history="1">
            <w:r w:rsidR="000F31FC" w:rsidRPr="004869E7">
              <w:rPr>
                <w:rStyle w:val="a5"/>
                <w:rFonts w:ascii="Times New Roman" w:eastAsiaTheme="majorEastAsia" w:hAnsi="Times New Roman" w:cs="Times New Roman"/>
                <w:noProof/>
              </w:rPr>
              <w:t>Вопросы итоговой викторины «Защитники интернета» по разделу «Безопасность в сети интернет»</w:t>
            </w:r>
            <w:r w:rsidR="000F31F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F31FC">
              <w:rPr>
                <w:noProof/>
                <w:webHidden/>
              </w:rPr>
              <w:instrText xml:space="preserve"> PAGEREF _Toc49334716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5C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31FC" w:rsidRDefault="008D65D8" w:rsidP="000F31F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0F31FC" w:rsidRDefault="000F31FC">
      <w:r>
        <w:br w:type="page"/>
      </w:r>
    </w:p>
    <w:p w:rsidR="000F31FC" w:rsidRPr="004869E7" w:rsidRDefault="000F31FC"/>
    <w:p w:rsidR="000A17DD" w:rsidRPr="000A17DD" w:rsidRDefault="000A17DD" w:rsidP="00F81141">
      <w:pPr>
        <w:pStyle w:val="a3"/>
        <w:keepNext/>
        <w:keepLines/>
        <w:numPr>
          <w:ilvl w:val="0"/>
          <w:numId w:val="5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0" w:name="_Toc49334698"/>
      <w:r w:rsidRPr="000A17DD">
        <w:rPr>
          <w:rFonts w:ascii="Times New Roman" w:eastAsiaTheme="majorEastAsia" w:hAnsi="Times New Roman" w:cs="Times New Roman"/>
          <w:b/>
          <w:sz w:val="32"/>
          <w:szCs w:val="32"/>
        </w:rPr>
        <w:t>Пояснительная записка</w:t>
      </w:r>
      <w:bookmarkEnd w:id="0"/>
    </w:p>
    <w:p w:rsidR="002406B4" w:rsidRDefault="002406B4" w:rsidP="00877A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самого раннего возраста </w:t>
      </w:r>
      <w:r w:rsidRPr="005804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процессе жизнедеятельности </w:t>
      </w:r>
      <w:r w:rsidRPr="00580407">
        <w:rPr>
          <w:rFonts w:ascii="Times New Roman" w:hAnsi="Times New Roman" w:cs="Times New Roman"/>
          <w:sz w:val="24"/>
          <w:szCs w:val="24"/>
        </w:rPr>
        <w:t>постоянно подвергается воздействию различного рода опасностей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0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бытовой травматизм, несчастные случаи</w:t>
      </w:r>
      <w:r w:rsidR="00580407" w:rsidRPr="00580407">
        <w:rPr>
          <w:rFonts w:ascii="Times New Roman" w:hAnsi="Times New Roman" w:cs="Times New Roman"/>
          <w:sz w:val="24"/>
          <w:szCs w:val="24"/>
        </w:rPr>
        <w:t xml:space="preserve"> на водоёмах, </w:t>
      </w:r>
      <w:r>
        <w:rPr>
          <w:rFonts w:ascii="Times New Roman" w:hAnsi="Times New Roman" w:cs="Times New Roman"/>
          <w:sz w:val="24"/>
          <w:szCs w:val="24"/>
        </w:rPr>
        <w:t xml:space="preserve">рост </w:t>
      </w:r>
      <w:r w:rsidR="00580407" w:rsidRPr="00580407">
        <w:rPr>
          <w:rFonts w:ascii="Times New Roman" w:hAnsi="Times New Roman" w:cs="Times New Roman"/>
          <w:sz w:val="24"/>
          <w:szCs w:val="24"/>
        </w:rPr>
        <w:t>количества дорожно-транспортных происшествий с участи</w:t>
      </w:r>
      <w:r>
        <w:rPr>
          <w:rFonts w:ascii="Times New Roman" w:hAnsi="Times New Roman" w:cs="Times New Roman"/>
          <w:sz w:val="24"/>
          <w:szCs w:val="24"/>
        </w:rPr>
        <w:t>е несовершеннолетних представляю</w:t>
      </w:r>
      <w:r w:rsidR="00580407" w:rsidRPr="00580407">
        <w:rPr>
          <w:rFonts w:ascii="Times New Roman" w:hAnsi="Times New Roman" w:cs="Times New Roman"/>
          <w:sz w:val="24"/>
          <w:szCs w:val="24"/>
        </w:rPr>
        <w:t>т собой серьезную проблему для современного общества. Отсутствие навыков правильного поведения в повседневной жизни, в различных опасных и чрезвычайных ситуациях пагубно отражаются на состоянии здоровья и жизни детей. Безусловно, возникает необходимость познакомить детей с правилами б</w:t>
      </w:r>
      <w:r>
        <w:rPr>
          <w:rFonts w:ascii="Times New Roman" w:hAnsi="Times New Roman" w:cs="Times New Roman"/>
          <w:sz w:val="24"/>
          <w:szCs w:val="24"/>
        </w:rPr>
        <w:t>езопасного поведения</w:t>
      </w:r>
      <w:r w:rsidR="00580407" w:rsidRPr="00580407">
        <w:rPr>
          <w:rFonts w:ascii="Times New Roman" w:hAnsi="Times New Roman" w:cs="Times New Roman"/>
          <w:sz w:val="24"/>
          <w:szCs w:val="24"/>
        </w:rPr>
        <w:t xml:space="preserve"> в обществе, выработать автоматизм безопасного поведения, вооружить знаниями и научить использовать опыт, накопленный в обществе.</w:t>
      </w:r>
      <w:r w:rsidRPr="00240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B4" w:rsidRPr="00580407" w:rsidRDefault="002406B4" w:rsidP="00877A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2E2">
        <w:rPr>
          <w:rFonts w:ascii="Times New Roman" w:eastAsiaTheme="majorEastAsia" w:hAnsi="Times New Roman" w:cs="Times New Roman"/>
          <w:b/>
          <w:i/>
          <w:sz w:val="24"/>
          <w:szCs w:val="24"/>
        </w:rPr>
        <w:t>Актуальность и целесообразность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</w:t>
      </w:r>
      <w:r w:rsidR="000A17D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06B4">
        <w:rPr>
          <w:rFonts w:ascii="Times New Roman" w:hAnsi="Times New Roman" w:cs="Times New Roman"/>
          <w:sz w:val="24"/>
          <w:szCs w:val="24"/>
        </w:rPr>
        <w:t>ериод младшего школьного возраста – один из главных этапов становления здоровья и формирования навыков безо</w:t>
      </w:r>
      <w:r>
        <w:rPr>
          <w:rFonts w:ascii="Times New Roman" w:hAnsi="Times New Roman" w:cs="Times New Roman"/>
          <w:sz w:val="24"/>
          <w:szCs w:val="24"/>
        </w:rPr>
        <w:t>пасности, а также физических и психических основ, на базе которых</w:t>
      </w:r>
      <w:r w:rsidR="00075AE0">
        <w:rPr>
          <w:rFonts w:ascii="Times New Roman" w:hAnsi="Times New Roman" w:cs="Times New Roman"/>
          <w:sz w:val="24"/>
          <w:szCs w:val="24"/>
        </w:rPr>
        <w:t xml:space="preserve"> закладываются привычки</w:t>
      </w:r>
      <w:r w:rsidRPr="002406B4">
        <w:rPr>
          <w:rFonts w:ascii="Times New Roman" w:hAnsi="Times New Roman" w:cs="Times New Roman"/>
          <w:sz w:val="24"/>
          <w:szCs w:val="24"/>
        </w:rPr>
        <w:t xml:space="preserve"> здорового образа жизни. </w:t>
      </w:r>
      <w:proofErr w:type="gramStart"/>
      <w:r w:rsidR="00075A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бучение </w:t>
      </w:r>
      <w:r w:rsidR="00075AE0"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 w:rsidR="00075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позволит детям получить</w:t>
      </w:r>
      <w:r w:rsidRPr="00580407">
        <w:rPr>
          <w:rFonts w:ascii="Times New Roman" w:hAnsi="Times New Roman" w:cs="Times New Roman"/>
          <w:sz w:val="24"/>
          <w:szCs w:val="24"/>
        </w:rPr>
        <w:t xml:space="preserve"> знания и сформировать навыки безопасного поведения в повсе</w:t>
      </w:r>
      <w:r>
        <w:rPr>
          <w:rFonts w:ascii="Times New Roman" w:hAnsi="Times New Roman" w:cs="Times New Roman"/>
          <w:sz w:val="24"/>
          <w:szCs w:val="24"/>
        </w:rPr>
        <w:t>дневной жизни, а, также, вызовет</w:t>
      </w:r>
      <w:r w:rsidR="00075AE0">
        <w:rPr>
          <w:rFonts w:ascii="Times New Roman" w:hAnsi="Times New Roman" w:cs="Times New Roman"/>
          <w:sz w:val="24"/>
          <w:szCs w:val="24"/>
        </w:rPr>
        <w:t xml:space="preserve"> общий интерес </w:t>
      </w:r>
      <w:r w:rsidR="00075AE0" w:rsidRPr="00580407">
        <w:rPr>
          <w:rFonts w:ascii="Times New Roman" w:hAnsi="Times New Roman" w:cs="Times New Roman"/>
          <w:sz w:val="24"/>
          <w:szCs w:val="24"/>
        </w:rPr>
        <w:t>к</w:t>
      </w:r>
      <w:r w:rsidRPr="00580407">
        <w:rPr>
          <w:rFonts w:ascii="Times New Roman" w:hAnsi="Times New Roman" w:cs="Times New Roman"/>
          <w:sz w:val="24"/>
          <w:szCs w:val="24"/>
        </w:rPr>
        <w:t xml:space="preserve"> обозначенной теме</w:t>
      </w:r>
    </w:p>
    <w:p w:rsidR="00075AE0" w:rsidRPr="00075AE0" w:rsidRDefault="00075AE0" w:rsidP="00877A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AE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75AE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75AE0">
        <w:rPr>
          <w:rFonts w:ascii="Times New Roman" w:hAnsi="Times New Roman" w:cs="Times New Roman"/>
          <w:sz w:val="24"/>
          <w:szCs w:val="24"/>
        </w:rPr>
        <w:t xml:space="preserve"> программа «</w:t>
      </w:r>
      <w:r>
        <w:rPr>
          <w:rFonts w:ascii="Times New Roman" w:hAnsi="Times New Roman" w:cs="Times New Roman"/>
          <w:sz w:val="24"/>
          <w:szCs w:val="24"/>
        </w:rPr>
        <w:t>Азбука безопасности</w:t>
      </w:r>
      <w:r w:rsidRPr="00075AE0">
        <w:rPr>
          <w:rFonts w:ascii="Times New Roman" w:hAnsi="Times New Roman" w:cs="Times New Roman"/>
          <w:sz w:val="24"/>
          <w:szCs w:val="24"/>
        </w:rPr>
        <w:t>» является</w:t>
      </w:r>
      <w:r w:rsidRPr="00BC78D9">
        <w:rPr>
          <w:rFonts w:ascii="Times New Roman" w:eastAsia="Calibri" w:hAnsi="Times New Roman" w:cs="Times New Roman"/>
          <w:iCs/>
        </w:rPr>
        <w:t xml:space="preserve"> </w:t>
      </w:r>
      <w:r w:rsidRPr="00075AE0">
        <w:rPr>
          <w:rFonts w:ascii="Times New Roman" w:hAnsi="Times New Roman" w:cs="Times New Roman"/>
          <w:i/>
          <w:sz w:val="24"/>
          <w:szCs w:val="24"/>
        </w:rPr>
        <w:t>модифицированной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75AE0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075AE0">
        <w:rPr>
          <w:rFonts w:ascii="Times New Roman" w:hAnsi="Times New Roman" w:cs="Times New Roman"/>
          <w:i/>
          <w:sz w:val="24"/>
          <w:szCs w:val="24"/>
        </w:rPr>
        <w:t>социально-педагогической</w:t>
      </w:r>
      <w:r>
        <w:rPr>
          <w:rFonts w:ascii="Times New Roman" w:hAnsi="Times New Roman" w:cs="Times New Roman"/>
          <w:sz w:val="24"/>
          <w:szCs w:val="24"/>
        </w:rPr>
        <w:tab/>
      </w:r>
      <w:r w:rsidRPr="00075AE0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075AE0" w:rsidRPr="00580407" w:rsidRDefault="00580407" w:rsidP="00877A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407">
        <w:rPr>
          <w:rFonts w:ascii="Times New Roman" w:hAnsi="Times New Roman" w:cs="Times New Roman"/>
          <w:sz w:val="24"/>
          <w:szCs w:val="24"/>
        </w:rPr>
        <w:t xml:space="preserve">Программа имеет практическую направленность, так как получение учащимися знаний и навыков в области безопасного поведения в повседневной жизни являются одной из составляющих общей культуры современного человека. Чем больше ребёнок получает информации, приобретает практических навыков, чем серьезнее его психологическая подготовка к всевозможным социальным ситуациям, тем выше его эмоционально-волевая устойчивость. Людей, обладающих ею, называют сильными. Сильные люди умеют распорядиться своими знаниями и опытом на пользу себе и окружающим, готовы прийти на помощь другим, решают проблемы гуманными, законными путями. </w:t>
      </w:r>
    </w:p>
    <w:p w:rsidR="002942AA" w:rsidRPr="002942AA" w:rsidRDefault="002942AA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2942AA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</w:t>
      </w:r>
    </w:p>
    <w:p w:rsidR="002942AA" w:rsidRPr="002406B4" w:rsidRDefault="002942AA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6B4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(№273-ФЗ от 29.12.12 г.)</w:t>
      </w:r>
      <w:r w:rsidR="001C7FEF">
        <w:rPr>
          <w:rFonts w:ascii="Times New Roman" w:hAnsi="Times New Roman" w:cs="Times New Roman"/>
          <w:sz w:val="24"/>
          <w:szCs w:val="24"/>
        </w:rPr>
        <w:t>;</w:t>
      </w:r>
    </w:p>
    <w:p w:rsidR="002942AA" w:rsidRPr="002406B4" w:rsidRDefault="002942AA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6B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"О порядке организации и осуществления образовательной деятельности по дополнительным общеобразовательным программам" (№ 1008 от 29.08.13);</w:t>
      </w:r>
    </w:p>
    <w:p w:rsidR="002942AA" w:rsidRPr="002406B4" w:rsidRDefault="002942AA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6B4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(№ 1726-р от 04.09.14);</w:t>
      </w:r>
    </w:p>
    <w:p w:rsidR="002942AA" w:rsidRPr="002406B4" w:rsidRDefault="002942AA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6B4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устройству, содержанию и организации режима работы учреждений дополнительного образования (</w:t>
      </w:r>
      <w:proofErr w:type="spellStart"/>
      <w:r w:rsidRPr="002406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06B4">
        <w:rPr>
          <w:rFonts w:ascii="Times New Roman" w:hAnsi="Times New Roman" w:cs="Times New Roman"/>
          <w:sz w:val="24"/>
          <w:szCs w:val="24"/>
        </w:rPr>
        <w:t xml:space="preserve"> 2.4.4.3172-14);</w:t>
      </w:r>
    </w:p>
    <w:p w:rsidR="002942AA" w:rsidRPr="002406B4" w:rsidRDefault="002942AA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6B4">
        <w:rPr>
          <w:rFonts w:ascii="Times New Roman" w:hAnsi="Times New Roman" w:cs="Times New Roman"/>
          <w:sz w:val="24"/>
          <w:szCs w:val="24"/>
        </w:rPr>
        <w:t>Устава и локальных актов учреждения.</w:t>
      </w:r>
    </w:p>
    <w:p w:rsidR="003733D6" w:rsidRDefault="003733D6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3733D6">
        <w:rPr>
          <w:rFonts w:ascii="Times New Roman" w:hAnsi="Times New Roman" w:cs="Times New Roman"/>
          <w:i/>
          <w:sz w:val="24"/>
          <w:szCs w:val="24"/>
        </w:rPr>
        <w:t xml:space="preserve">Программа реализуется в Ярославском муниципальном районе </w:t>
      </w:r>
      <w:proofErr w:type="gramStart"/>
      <w:r w:rsidR="000A17DD" w:rsidRPr="003733D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0A17DD" w:rsidRPr="003733D6">
        <w:rPr>
          <w:rFonts w:ascii="Times New Roman" w:hAnsi="Times New Roman" w:cs="Times New Roman"/>
          <w:i/>
          <w:sz w:val="24"/>
          <w:szCs w:val="24"/>
        </w:rPr>
        <w:t>. Ярославль</w:t>
      </w:r>
      <w:r w:rsidRPr="003733D6">
        <w:rPr>
          <w:rFonts w:ascii="Times New Roman" w:hAnsi="Times New Roman" w:cs="Times New Roman"/>
          <w:i/>
          <w:sz w:val="24"/>
          <w:szCs w:val="24"/>
        </w:rPr>
        <w:t>, в городской местности</w:t>
      </w:r>
      <w:r w:rsidRPr="003733D6">
        <w:rPr>
          <w:rFonts w:ascii="Times New Roman" w:hAnsi="Times New Roman" w:cs="Times New Roman"/>
          <w:sz w:val="24"/>
          <w:szCs w:val="24"/>
        </w:rPr>
        <w:t>.</w:t>
      </w:r>
    </w:p>
    <w:p w:rsidR="003733D6" w:rsidRPr="008F62E2" w:rsidRDefault="003733D6" w:rsidP="008F62E2">
      <w:pPr>
        <w:pStyle w:val="2"/>
        <w:jc w:val="center"/>
        <w:rPr>
          <w:rFonts w:ascii="Times New Roman" w:hAnsi="Times New Roman" w:cs="Times New Roman"/>
          <w:b/>
        </w:rPr>
      </w:pPr>
      <w:bookmarkStart w:id="1" w:name="_Toc49334699"/>
      <w:r w:rsidRPr="008F62E2">
        <w:rPr>
          <w:rFonts w:ascii="Times New Roman" w:hAnsi="Times New Roman" w:cs="Times New Roman"/>
          <w:b/>
          <w:color w:val="auto"/>
        </w:rPr>
        <w:lastRenderedPageBreak/>
        <w:t>Цель и задачи программы</w:t>
      </w:r>
      <w:bookmarkEnd w:id="1"/>
    </w:p>
    <w:p w:rsidR="002942AA" w:rsidRPr="002942AA" w:rsidRDefault="00CD1DD2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8F62E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942AA">
        <w:rPr>
          <w:rFonts w:ascii="Times New Roman" w:hAnsi="Times New Roman" w:cs="Times New Roman"/>
          <w:sz w:val="24"/>
          <w:szCs w:val="24"/>
        </w:rPr>
        <w:t>: создание</w:t>
      </w:r>
      <w:r w:rsidR="002942AA" w:rsidRPr="002942AA">
        <w:rPr>
          <w:rFonts w:ascii="Times New Roman" w:hAnsi="Times New Roman" w:cs="Times New Roman"/>
          <w:sz w:val="24"/>
          <w:szCs w:val="24"/>
        </w:rPr>
        <w:t xml:space="preserve"> у</w:t>
      </w:r>
      <w:r w:rsidR="000D74F7">
        <w:rPr>
          <w:rFonts w:ascii="Times New Roman" w:hAnsi="Times New Roman" w:cs="Times New Roman"/>
          <w:sz w:val="24"/>
          <w:szCs w:val="24"/>
        </w:rPr>
        <w:t xml:space="preserve">словий для формирования </w:t>
      </w:r>
      <w:r w:rsidR="002942AA" w:rsidRPr="002942AA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0D74F7">
        <w:rPr>
          <w:rFonts w:ascii="Times New Roman" w:hAnsi="Times New Roman" w:cs="Times New Roman"/>
          <w:sz w:val="24"/>
          <w:szCs w:val="24"/>
        </w:rPr>
        <w:t xml:space="preserve">знаний и </w:t>
      </w:r>
      <w:r w:rsidR="000D74F7" w:rsidRPr="002942AA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0D74F7">
        <w:rPr>
          <w:rFonts w:ascii="Times New Roman" w:hAnsi="Times New Roman" w:cs="Times New Roman"/>
          <w:sz w:val="24"/>
          <w:szCs w:val="24"/>
        </w:rPr>
        <w:t>безопасн</w:t>
      </w:r>
      <w:r w:rsidR="000A17DD">
        <w:rPr>
          <w:rFonts w:ascii="Times New Roman" w:hAnsi="Times New Roman" w:cs="Times New Roman"/>
          <w:sz w:val="24"/>
          <w:szCs w:val="24"/>
        </w:rPr>
        <w:t>ой жизнедеятельности; воспитания</w:t>
      </w:r>
      <w:r w:rsidR="000D74F7" w:rsidRPr="002942AA">
        <w:rPr>
          <w:rFonts w:ascii="Times New Roman" w:hAnsi="Times New Roman" w:cs="Times New Roman"/>
          <w:sz w:val="24"/>
          <w:szCs w:val="24"/>
        </w:rPr>
        <w:t xml:space="preserve"> у них </w:t>
      </w:r>
      <w:r w:rsidR="002942AA" w:rsidRPr="002942AA">
        <w:rPr>
          <w:rFonts w:ascii="Times New Roman" w:hAnsi="Times New Roman" w:cs="Times New Roman"/>
          <w:sz w:val="24"/>
          <w:szCs w:val="24"/>
        </w:rPr>
        <w:t>ответственного отношения к личной и обществе</w:t>
      </w:r>
      <w:r w:rsidR="000D74F7">
        <w:rPr>
          <w:rFonts w:ascii="Times New Roman" w:hAnsi="Times New Roman" w:cs="Times New Roman"/>
          <w:sz w:val="24"/>
          <w:szCs w:val="24"/>
        </w:rPr>
        <w:t>нной безопасности.</w:t>
      </w:r>
      <w:r w:rsidR="009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2AA" w:rsidRPr="002942AA" w:rsidRDefault="002942AA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8F62E2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2942AA">
        <w:rPr>
          <w:rFonts w:ascii="Times New Roman" w:hAnsi="Times New Roman" w:cs="Times New Roman"/>
          <w:sz w:val="24"/>
          <w:szCs w:val="24"/>
        </w:rPr>
        <w:t>:</w:t>
      </w:r>
    </w:p>
    <w:p w:rsidR="002942AA" w:rsidRPr="002942AA" w:rsidRDefault="002942AA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2942AA">
        <w:rPr>
          <w:rFonts w:ascii="Times New Roman" w:hAnsi="Times New Roman" w:cs="Times New Roman"/>
          <w:sz w:val="24"/>
          <w:szCs w:val="24"/>
        </w:rPr>
        <w:t>Обучающие:</w:t>
      </w:r>
    </w:p>
    <w:p w:rsidR="000D74F7" w:rsidRPr="000D74F7" w:rsidRDefault="000D74F7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4F7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2942AA" w:rsidRPr="000D74F7">
        <w:rPr>
          <w:rFonts w:ascii="Times New Roman" w:hAnsi="Times New Roman" w:cs="Times New Roman"/>
          <w:sz w:val="24"/>
          <w:szCs w:val="24"/>
        </w:rPr>
        <w:t xml:space="preserve">систему знаний об опасностях различного </w:t>
      </w:r>
      <w:r w:rsidRPr="000D74F7">
        <w:rPr>
          <w:rFonts w:ascii="Times New Roman" w:hAnsi="Times New Roman" w:cs="Times New Roman"/>
          <w:sz w:val="24"/>
          <w:szCs w:val="24"/>
        </w:rPr>
        <w:t>происхождения, мерах</w:t>
      </w:r>
      <w:r>
        <w:rPr>
          <w:rFonts w:ascii="Times New Roman" w:hAnsi="Times New Roman" w:cs="Times New Roman"/>
          <w:sz w:val="24"/>
          <w:szCs w:val="24"/>
        </w:rPr>
        <w:t xml:space="preserve"> по их предотвращению;</w:t>
      </w:r>
    </w:p>
    <w:p w:rsidR="000D74F7" w:rsidRDefault="000D74F7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4F7">
        <w:rPr>
          <w:rFonts w:ascii="Times New Roman" w:hAnsi="Times New Roman" w:cs="Times New Roman"/>
          <w:sz w:val="24"/>
          <w:szCs w:val="24"/>
        </w:rPr>
        <w:t xml:space="preserve">учить распознавать и оценивать опасности окружающей </w:t>
      </w:r>
      <w:r w:rsidR="00CD1DD2">
        <w:rPr>
          <w:rFonts w:ascii="Times New Roman" w:hAnsi="Times New Roman" w:cs="Times New Roman"/>
          <w:sz w:val="24"/>
          <w:szCs w:val="24"/>
        </w:rPr>
        <w:t>среды;</w:t>
      </w:r>
    </w:p>
    <w:p w:rsidR="002942AA" w:rsidRPr="00CD1DD2" w:rsidRDefault="000D74F7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DD2">
        <w:rPr>
          <w:rFonts w:ascii="Times New Roman" w:hAnsi="Times New Roman" w:cs="Times New Roman"/>
          <w:sz w:val="24"/>
          <w:szCs w:val="24"/>
        </w:rPr>
        <w:t xml:space="preserve">формировать комплекс знаний </w:t>
      </w:r>
      <w:r w:rsidR="000A17DD">
        <w:rPr>
          <w:rFonts w:ascii="Times New Roman" w:hAnsi="Times New Roman" w:cs="Times New Roman"/>
          <w:sz w:val="24"/>
          <w:szCs w:val="24"/>
        </w:rPr>
        <w:t>о навыках безопасного поведения</w:t>
      </w:r>
      <w:r w:rsidRPr="00CD1DD2">
        <w:rPr>
          <w:rFonts w:ascii="Times New Roman" w:hAnsi="Times New Roman" w:cs="Times New Roman"/>
          <w:sz w:val="24"/>
          <w:szCs w:val="24"/>
        </w:rPr>
        <w:t xml:space="preserve"> </w:t>
      </w:r>
      <w:r w:rsidR="00CD1DD2">
        <w:rPr>
          <w:rFonts w:ascii="Times New Roman" w:hAnsi="Times New Roman" w:cs="Times New Roman"/>
          <w:sz w:val="24"/>
          <w:szCs w:val="24"/>
        </w:rPr>
        <w:t>в природной</w:t>
      </w:r>
      <w:r w:rsidR="00CD1DD2" w:rsidRPr="00CD1DD2">
        <w:rPr>
          <w:rFonts w:ascii="Times New Roman" w:hAnsi="Times New Roman" w:cs="Times New Roman"/>
          <w:sz w:val="24"/>
          <w:szCs w:val="24"/>
        </w:rPr>
        <w:t>, с</w:t>
      </w:r>
      <w:r w:rsidR="000A17DD">
        <w:rPr>
          <w:rFonts w:ascii="Times New Roman" w:hAnsi="Times New Roman" w:cs="Times New Roman"/>
          <w:sz w:val="24"/>
          <w:szCs w:val="24"/>
        </w:rPr>
        <w:t>оциальной и информационной средах</w:t>
      </w:r>
      <w:r w:rsidR="00CD1DD2" w:rsidRPr="00CD1DD2">
        <w:rPr>
          <w:rFonts w:ascii="Times New Roman" w:hAnsi="Times New Roman" w:cs="Times New Roman"/>
          <w:sz w:val="24"/>
          <w:szCs w:val="24"/>
        </w:rPr>
        <w:t>.</w:t>
      </w:r>
    </w:p>
    <w:p w:rsidR="002942AA" w:rsidRPr="002942AA" w:rsidRDefault="002942AA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2942A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942AA" w:rsidRPr="002942AA" w:rsidRDefault="002942AA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2AA">
        <w:rPr>
          <w:rFonts w:ascii="Times New Roman" w:hAnsi="Times New Roman" w:cs="Times New Roman"/>
          <w:sz w:val="24"/>
          <w:szCs w:val="24"/>
        </w:rPr>
        <w:t>развивать навыки защиты и самозащиты, помо</w:t>
      </w:r>
      <w:r w:rsidR="00CD1DD2">
        <w:rPr>
          <w:rFonts w:ascii="Times New Roman" w:hAnsi="Times New Roman" w:cs="Times New Roman"/>
          <w:sz w:val="24"/>
          <w:szCs w:val="24"/>
        </w:rPr>
        <w:t xml:space="preserve">щи и взаимопомощи в ситуациях </w:t>
      </w:r>
      <w:r w:rsidRPr="002942AA">
        <w:rPr>
          <w:rFonts w:ascii="Times New Roman" w:hAnsi="Times New Roman" w:cs="Times New Roman"/>
          <w:sz w:val="24"/>
          <w:szCs w:val="24"/>
        </w:rPr>
        <w:t>опасных для их физического, психологического здоровья и жизни;</w:t>
      </w:r>
    </w:p>
    <w:p w:rsidR="002942AA" w:rsidRPr="003733D6" w:rsidRDefault="00CD1DD2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4F7">
        <w:rPr>
          <w:rFonts w:ascii="Times New Roman" w:hAnsi="Times New Roman" w:cs="Times New Roman"/>
          <w:sz w:val="24"/>
          <w:szCs w:val="24"/>
        </w:rPr>
        <w:t>формировать стре</w:t>
      </w:r>
      <w:r>
        <w:rPr>
          <w:rFonts w:ascii="Times New Roman" w:hAnsi="Times New Roman" w:cs="Times New Roman"/>
          <w:sz w:val="24"/>
          <w:szCs w:val="24"/>
        </w:rPr>
        <w:t>мление к здоровому образу жизни.</w:t>
      </w:r>
    </w:p>
    <w:p w:rsidR="002942AA" w:rsidRPr="002942AA" w:rsidRDefault="002942AA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2942A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D74F7" w:rsidRPr="002942AA" w:rsidRDefault="00CD1DD2" w:rsidP="00F81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0D74F7" w:rsidRPr="000D74F7">
        <w:rPr>
          <w:rFonts w:ascii="Times New Roman" w:hAnsi="Times New Roman" w:cs="Times New Roman"/>
          <w:sz w:val="24"/>
          <w:szCs w:val="24"/>
        </w:rPr>
        <w:t xml:space="preserve"> сознательное и ответственное отношение к вопросам лич</w:t>
      </w:r>
      <w:r>
        <w:rPr>
          <w:rFonts w:ascii="Times New Roman" w:hAnsi="Times New Roman" w:cs="Times New Roman"/>
          <w:sz w:val="24"/>
          <w:szCs w:val="24"/>
        </w:rPr>
        <w:t>ной и общественной безопасности.</w:t>
      </w:r>
    </w:p>
    <w:p w:rsidR="00A250CD" w:rsidRPr="008F62E2" w:rsidRDefault="003733D6" w:rsidP="008F62E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" w:name="_Toc49334700"/>
      <w:r w:rsidRPr="008F62E2">
        <w:rPr>
          <w:rFonts w:ascii="Times New Roman" w:hAnsi="Times New Roman" w:cs="Times New Roman"/>
          <w:b/>
          <w:color w:val="auto"/>
        </w:rPr>
        <w:t>Этапы реализации программы</w:t>
      </w:r>
      <w:bookmarkEnd w:id="2"/>
    </w:p>
    <w:p w:rsidR="003733D6" w:rsidRPr="003733D6" w:rsidRDefault="00A250CD" w:rsidP="008F62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ДООП «Азбука безопасности» является краткосрочной программой и реализуется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A17DD"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>месяцев. Программа состоит из 2</w:t>
      </w:r>
      <w:r w:rsidR="00B32E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 разделов</w:t>
      </w:r>
      <w:r w:rsidR="00B32EF4">
        <w:rPr>
          <w:rFonts w:ascii="Times New Roman" w:hAnsi="Times New Roman" w:cs="Times New Roman"/>
          <w:sz w:val="24"/>
          <w:szCs w:val="24"/>
        </w:rPr>
        <w:t xml:space="preserve">: </w:t>
      </w:r>
      <w:r w:rsidR="00B32EF4" w:rsidRPr="00B32EF4">
        <w:rPr>
          <w:rFonts w:ascii="Times New Roman" w:hAnsi="Times New Roman" w:cs="Times New Roman"/>
          <w:sz w:val="24"/>
          <w:szCs w:val="24"/>
        </w:rPr>
        <w:t>Раздел 1. Безопасность в повседневной жизни</w:t>
      </w:r>
      <w:r w:rsidR="00B32EF4">
        <w:rPr>
          <w:rFonts w:ascii="Times New Roman" w:hAnsi="Times New Roman" w:cs="Times New Roman"/>
          <w:sz w:val="24"/>
          <w:szCs w:val="24"/>
        </w:rPr>
        <w:t xml:space="preserve"> (7 часов); Раздел 2. </w:t>
      </w:r>
      <w:r w:rsidR="00B32EF4" w:rsidRPr="00B32EF4">
        <w:rPr>
          <w:rFonts w:ascii="Times New Roman" w:hAnsi="Times New Roman" w:cs="Times New Roman"/>
          <w:sz w:val="24"/>
          <w:szCs w:val="24"/>
        </w:rPr>
        <w:t>Безопасность в сети Интернет</w:t>
      </w:r>
      <w:r w:rsidR="00B32EF4">
        <w:rPr>
          <w:rFonts w:ascii="Times New Roman" w:hAnsi="Times New Roman" w:cs="Times New Roman"/>
          <w:sz w:val="24"/>
          <w:szCs w:val="24"/>
        </w:rPr>
        <w:t xml:space="preserve"> (5 часов)</w:t>
      </w:r>
      <w:r w:rsidR="003733D6" w:rsidRPr="003733D6">
        <w:rPr>
          <w:rFonts w:ascii="Times New Roman" w:hAnsi="Times New Roman" w:cs="Times New Roman"/>
          <w:sz w:val="24"/>
          <w:szCs w:val="24"/>
        </w:rPr>
        <w:tab/>
      </w:r>
    </w:p>
    <w:p w:rsidR="003733D6" w:rsidRPr="008F62E2" w:rsidRDefault="00A250CD" w:rsidP="008F62E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3" w:name="_Toc49334701"/>
      <w:r w:rsidRPr="008F62E2">
        <w:rPr>
          <w:rFonts w:ascii="Times New Roman" w:hAnsi="Times New Roman" w:cs="Times New Roman"/>
          <w:b/>
          <w:color w:val="auto"/>
        </w:rPr>
        <w:t>Условия реализации программы</w:t>
      </w:r>
      <w:bookmarkEnd w:id="3"/>
    </w:p>
    <w:p w:rsidR="00A250CD" w:rsidRPr="003733D6" w:rsidRDefault="00A250CD" w:rsidP="008F62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7-</w:t>
      </w:r>
      <w:r w:rsidR="002E652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  <w:r w:rsidRPr="00A250CD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 xml:space="preserve">ание групп происходит на основе </w:t>
      </w:r>
      <w:r w:rsidRPr="00A250CD">
        <w:rPr>
          <w:rFonts w:ascii="Times New Roman" w:hAnsi="Times New Roman" w:cs="Times New Roman"/>
          <w:sz w:val="24"/>
          <w:szCs w:val="24"/>
        </w:rPr>
        <w:t xml:space="preserve">действующего Устава учреждения и </w:t>
      </w:r>
      <w:r>
        <w:rPr>
          <w:rFonts w:ascii="Times New Roman" w:hAnsi="Times New Roman" w:cs="Times New Roman"/>
          <w:sz w:val="24"/>
          <w:szCs w:val="24"/>
        </w:rPr>
        <w:t xml:space="preserve">других нормативных документов. </w:t>
      </w:r>
      <w:r w:rsidRPr="00A250CD">
        <w:rPr>
          <w:rFonts w:ascii="Times New Roman" w:hAnsi="Times New Roman" w:cs="Times New Roman"/>
          <w:sz w:val="24"/>
          <w:szCs w:val="24"/>
        </w:rPr>
        <w:t>Наполняемость в группе составляет 13-15 человек.</w:t>
      </w:r>
    </w:p>
    <w:p w:rsidR="003733D6" w:rsidRPr="008F62E2" w:rsidRDefault="00A250CD" w:rsidP="008F62E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" w:name="_Toc49334702"/>
      <w:r w:rsidRPr="008F62E2">
        <w:rPr>
          <w:rFonts w:ascii="Times New Roman" w:hAnsi="Times New Roman" w:cs="Times New Roman"/>
          <w:b/>
          <w:color w:val="auto"/>
        </w:rPr>
        <w:t>Режим организации занятий</w:t>
      </w:r>
      <w:bookmarkEnd w:id="4"/>
    </w:p>
    <w:p w:rsidR="00A250CD" w:rsidRPr="00A250CD" w:rsidRDefault="00A250CD" w:rsidP="008F62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CD">
        <w:rPr>
          <w:rFonts w:ascii="Times New Roman" w:hAnsi="Times New Roman" w:cs="Times New Roman"/>
          <w:sz w:val="24"/>
          <w:szCs w:val="24"/>
        </w:rPr>
        <w:t>Продолжительн</w:t>
      </w:r>
      <w:r>
        <w:rPr>
          <w:rFonts w:ascii="Times New Roman" w:hAnsi="Times New Roman" w:cs="Times New Roman"/>
          <w:sz w:val="24"/>
          <w:szCs w:val="24"/>
        </w:rPr>
        <w:t xml:space="preserve">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месяца.</w:t>
      </w:r>
      <w:r w:rsidRPr="00A250CD">
        <w:rPr>
          <w:rFonts w:ascii="Times New Roman" w:hAnsi="Times New Roman" w:cs="Times New Roman"/>
          <w:sz w:val="24"/>
          <w:szCs w:val="24"/>
        </w:rPr>
        <w:t xml:space="preserve"> Занятия проводятся 1 р</w:t>
      </w:r>
      <w:r>
        <w:rPr>
          <w:rFonts w:ascii="Times New Roman" w:hAnsi="Times New Roman" w:cs="Times New Roman"/>
          <w:sz w:val="24"/>
          <w:szCs w:val="24"/>
        </w:rPr>
        <w:t>аз в неделю продолжительностью 1 академический час</w:t>
      </w:r>
      <w:r w:rsidRPr="00A250CD">
        <w:rPr>
          <w:rFonts w:ascii="Times New Roman" w:hAnsi="Times New Roman" w:cs="Times New Roman"/>
          <w:sz w:val="24"/>
          <w:szCs w:val="24"/>
        </w:rPr>
        <w:t xml:space="preserve"> (1 академический час – 45 минут)</w:t>
      </w:r>
      <w:r>
        <w:rPr>
          <w:rFonts w:ascii="Times New Roman" w:hAnsi="Times New Roman" w:cs="Times New Roman"/>
          <w:sz w:val="24"/>
          <w:szCs w:val="24"/>
        </w:rPr>
        <w:t xml:space="preserve">. Общее количество часов </w:t>
      </w:r>
      <w:proofErr w:type="gramStart"/>
      <w:r w:rsidRPr="00A250CD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Pr="00A250CD">
        <w:rPr>
          <w:rFonts w:ascii="Times New Roman" w:hAnsi="Times New Roman" w:cs="Times New Roman"/>
          <w:sz w:val="24"/>
          <w:szCs w:val="24"/>
        </w:rPr>
        <w:t>2.</w:t>
      </w:r>
    </w:p>
    <w:p w:rsidR="003733D6" w:rsidRPr="008F62E2" w:rsidRDefault="003733D6" w:rsidP="008F62E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5" w:name="_Toc49334703"/>
      <w:r w:rsidRPr="008F62E2">
        <w:rPr>
          <w:rFonts w:ascii="Times New Roman" w:hAnsi="Times New Roman" w:cs="Times New Roman"/>
          <w:b/>
          <w:color w:val="auto"/>
        </w:rPr>
        <w:t>Формы ор</w:t>
      </w:r>
      <w:r w:rsidR="008F62E2">
        <w:rPr>
          <w:rFonts w:ascii="Times New Roman" w:hAnsi="Times New Roman" w:cs="Times New Roman"/>
          <w:b/>
          <w:color w:val="auto"/>
        </w:rPr>
        <w:t>ганизации и проведения занятий</w:t>
      </w:r>
      <w:bookmarkEnd w:id="5"/>
    </w:p>
    <w:p w:rsidR="00C955E7" w:rsidRDefault="000A17DD" w:rsidP="006B0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учебных занятий</w:t>
      </w:r>
      <w:r w:rsidR="00C955E7" w:rsidRPr="00C955E7">
        <w:rPr>
          <w:rFonts w:ascii="Times New Roman" w:hAnsi="Times New Roman" w:cs="Times New Roman"/>
          <w:sz w:val="24"/>
          <w:szCs w:val="24"/>
        </w:rPr>
        <w:t xml:space="preserve"> использоваться различные виды </w:t>
      </w:r>
      <w:r w:rsidR="00A10FA9">
        <w:rPr>
          <w:rFonts w:ascii="Times New Roman" w:hAnsi="Times New Roman" w:cs="Times New Roman"/>
          <w:sz w:val="24"/>
          <w:szCs w:val="24"/>
        </w:rPr>
        <w:t xml:space="preserve">фронтальной, индивидуальной </w:t>
      </w:r>
      <w:r w:rsidR="00C955E7" w:rsidRPr="00C955E7">
        <w:rPr>
          <w:rFonts w:ascii="Times New Roman" w:hAnsi="Times New Roman" w:cs="Times New Roman"/>
          <w:sz w:val="24"/>
          <w:szCs w:val="24"/>
        </w:rPr>
        <w:t>и групповой форм работы.</w:t>
      </w:r>
      <w:r>
        <w:rPr>
          <w:rFonts w:ascii="Times New Roman" w:hAnsi="Times New Roman" w:cs="Times New Roman"/>
          <w:sz w:val="24"/>
          <w:szCs w:val="24"/>
        </w:rPr>
        <w:t xml:space="preserve"> Такие как:</w:t>
      </w:r>
    </w:p>
    <w:p w:rsidR="000A17DD" w:rsidRPr="000A17DD" w:rsidRDefault="000A17DD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sz w:val="24"/>
          <w:szCs w:val="24"/>
        </w:rPr>
        <w:t>теоретические лекционные блоки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7DD" w:rsidRDefault="000A17DD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sz w:val="24"/>
          <w:szCs w:val="24"/>
        </w:rPr>
        <w:t>просмотр учебных видеоматериалов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7DD" w:rsidRDefault="000A17DD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обсуждения;</w:t>
      </w:r>
    </w:p>
    <w:p w:rsidR="000A17DD" w:rsidRPr="000A17DD" w:rsidRDefault="000A17DD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интеллектуально-творческие практические задания: кроссворды, тематические рисунки, викторины, конкурсы, игры.</w:t>
      </w:r>
    </w:p>
    <w:p w:rsidR="003733D6" w:rsidRPr="008F62E2" w:rsidRDefault="003733D6" w:rsidP="008F62E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6" w:name="_Toc49334704"/>
      <w:r w:rsidRPr="008F62E2">
        <w:rPr>
          <w:rFonts w:ascii="Times New Roman" w:hAnsi="Times New Roman" w:cs="Times New Roman"/>
          <w:b/>
          <w:color w:val="auto"/>
        </w:rPr>
        <w:t>Ожидаемые результаты освоения программы</w:t>
      </w:r>
      <w:bookmarkEnd w:id="6"/>
      <w:r w:rsidRPr="008F62E2">
        <w:rPr>
          <w:rFonts w:ascii="Times New Roman" w:hAnsi="Times New Roman" w:cs="Times New Roman"/>
          <w:b/>
          <w:color w:val="auto"/>
        </w:rPr>
        <w:tab/>
      </w:r>
    </w:p>
    <w:p w:rsidR="00B85591" w:rsidRPr="00B85591" w:rsidRDefault="003733D6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85591" w:rsidRPr="00B85591">
        <w:rPr>
          <w:rFonts w:ascii="Times New Roman" w:hAnsi="Times New Roman" w:cs="Times New Roman"/>
          <w:sz w:val="24"/>
          <w:szCs w:val="24"/>
        </w:rPr>
        <w:t>бучающиеся должны знать:</w:t>
      </w:r>
    </w:p>
    <w:p w:rsidR="00652F40" w:rsidRPr="00652F40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безопасного поведения</w:t>
      </w:r>
      <w:r w:rsidRPr="00652F40">
        <w:rPr>
          <w:rFonts w:ascii="Times New Roman" w:hAnsi="Times New Roman" w:cs="Times New Roman"/>
          <w:sz w:val="24"/>
          <w:szCs w:val="24"/>
        </w:rPr>
        <w:t xml:space="preserve"> в повседневной жизни;</w:t>
      </w:r>
    </w:p>
    <w:p w:rsidR="00652F40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40">
        <w:rPr>
          <w:rFonts w:ascii="Times New Roman" w:hAnsi="Times New Roman" w:cs="Times New Roman"/>
          <w:sz w:val="24"/>
          <w:szCs w:val="24"/>
        </w:rPr>
        <w:t>основы безопасности участников</w:t>
      </w:r>
      <w:r>
        <w:rPr>
          <w:rFonts w:ascii="Times New Roman" w:hAnsi="Times New Roman" w:cs="Times New Roman"/>
          <w:sz w:val="24"/>
          <w:szCs w:val="24"/>
        </w:rPr>
        <w:t xml:space="preserve"> дорожного</w:t>
      </w:r>
      <w:r w:rsidRPr="00652F40">
        <w:rPr>
          <w:rFonts w:ascii="Times New Roman" w:hAnsi="Times New Roman" w:cs="Times New Roman"/>
          <w:sz w:val="24"/>
          <w:szCs w:val="24"/>
        </w:rPr>
        <w:t xml:space="preserve"> движения;</w:t>
      </w:r>
    </w:p>
    <w:p w:rsidR="00652F40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40">
        <w:rPr>
          <w:rFonts w:ascii="Times New Roman" w:hAnsi="Times New Roman" w:cs="Times New Roman"/>
          <w:sz w:val="24"/>
          <w:szCs w:val="24"/>
        </w:rPr>
        <w:t xml:space="preserve">характеристику чрезвычайных ситуаций природного </w:t>
      </w:r>
      <w:r>
        <w:rPr>
          <w:rFonts w:ascii="Times New Roman" w:hAnsi="Times New Roman" w:cs="Times New Roman"/>
          <w:sz w:val="24"/>
          <w:szCs w:val="24"/>
        </w:rPr>
        <w:t xml:space="preserve">и социального </w:t>
      </w:r>
      <w:r w:rsidRPr="00652F40">
        <w:rPr>
          <w:rFonts w:ascii="Times New Roman" w:hAnsi="Times New Roman" w:cs="Times New Roman"/>
          <w:sz w:val="24"/>
          <w:szCs w:val="24"/>
        </w:rPr>
        <w:t>характера и правила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в них</w:t>
      </w:r>
      <w:r w:rsidR="00CD1DD2">
        <w:rPr>
          <w:rFonts w:ascii="Times New Roman" w:hAnsi="Times New Roman" w:cs="Times New Roman"/>
          <w:sz w:val="24"/>
          <w:szCs w:val="24"/>
        </w:rPr>
        <w:t>;</w:t>
      </w:r>
    </w:p>
    <w:p w:rsidR="00652F40" w:rsidRPr="00B85591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40">
        <w:rPr>
          <w:rFonts w:ascii="Times New Roman" w:hAnsi="Times New Roman" w:cs="Times New Roman"/>
          <w:sz w:val="24"/>
          <w:szCs w:val="24"/>
        </w:rPr>
        <w:t xml:space="preserve">угрозы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17DD">
        <w:rPr>
          <w:rFonts w:ascii="Times New Roman" w:hAnsi="Times New Roman" w:cs="Times New Roman"/>
          <w:sz w:val="24"/>
          <w:szCs w:val="24"/>
        </w:rPr>
        <w:t>нформационной безопасности,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F40">
        <w:rPr>
          <w:rFonts w:ascii="Times New Roman" w:hAnsi="Times New Roman" w:cs="Times New Roman"/>
          <w:sz w:val="24"/>
          <w:szCs w:val="24"/>
        </w:rPr>
        <w:t>защиты информации</w:t>
      </w:r>
      <w:r w:rsidR="000D74F7">
        <w:rPr>
          <w:rFonts w:ascii="Times New Roman" w:hAnsi="Times New Roman" w:cs="Times New Roman"/>
          <w:sz w:val="24"/>
          <w:szCs w:val="24"/>
        </w:rPr>
        <w:t>.</w:t>
      </w:r>
    </w:p>
    <w:p w:rsidR="00B85591" w:rsidRPr="00B85591" w:rsidRDefault="003733D6" w:rsidP="00877A00">
      <w:pPr>
        <w:jc w:val="both"/>
        <w:rPr>
          <w:rFonts w:ascii="Times New Roman" w:hAnsi="Times New Roman" w:cs="Times New Roman"/>
          <w:sz w:val="24"/>
          <w:szCs w:val="24"/>
        </w:rPr>
      </w:pPr>
      <w:r w:rsidRPr="003733D6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Pr="003733D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733D6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B85591" w:rsidRPr="00B85591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B85591" w:rsidRPr="00652F40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40">
        <w:rPr>
          <w:rFonts w:ascii="Times New Roman" w:hAnsi="Times New Roman" w:cs="Times New Roman"/>
          <w:sz w:val="24"/>
          <w:szCs w:val="24"/>
        </w:rPr>
        <w:t>о</w:t>
      </w:r>
      <w:r w:rsidR="00B85591" w:rsidRPr="00652F40">
        <w:rPr>
          <w:rFonts w:ascii="Times New Roman" w:hAnsi="Times New Roman" w:cs="Times New Roman"/>
          <w:sz w:val="24"/>
          <w:szCs w:val="24"/>
        </w:rPr>
        <w:t>ценивать ситуации опасные для здоровья</w:t>
      </w:r>
      <w:r w:rsidR="000D74F7">
        <w:rPr>
          <w:rFonts w:ascii="Times New Roman" w:hAnsi="Times New Roman" w:cs="Times New Roman"/>
          <w:sz w:val="24"/>
          <w:szCs w:val="24"/>
        </w:rPr>
        <w:t xml:space="preserve"> и</w:t>
      </w:r>
      <w:r w:rsidR="00B85591" w:rsidRPr="00652F40">
        <w:rPr>
          <w:rFonts w:ascii="Times New Roman" w:hAnsi="Times New Roman" w:cs="Times New Roman"/>
          <w:sz w:val="24"/>
          <w:szCs w:val="24"/>
        </w:rPr>
        <w:t xml:space="preserve"> жизнедеятельности;</w:t>
      </w:r>
    </w:p>
    <w:p w:rsidR="00B85591" w:rsidRPr="00652F40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40">
        <w:rPr>
          <w:rFonts w:ascii="Times New Roman" w:hAnsi="Times New Roman" w:cs="Times New Roman"/>
          <w:sz w:val="24"/>
          <w:szCs w:val="24"/>
        </w:rPr>
        <w:t>п</w:t>
      </w:r>
      <w:r w:rsidR="000D74F7">
        <w:rPr>
          <w:rFonts w:ascii="Times New Roman" w:hAnsi="Times New Roman" w:cs="Times New Roman"/>
          <w:sz w:val="24"/>
          <w:szCs w:val="24"/>
        </w:rPr>
        <w:t>равильно</w:t>
      </w:r>
      <w:r w:rsidR="00B85591" w:rsidRPr="00652F40">
        <w:rPr>
          <w:rFonts w:ascii="Times New Roman" w:hAnsi="Times New Roman" w:cs="Times New Roman"/>
          <w:sz w:val="24"/>
          <w:szCs w:val="24"/>
        </w:rPr>
        <w:t xml:space="preserve"> действовать в чрезвычайных ситуациях</w:t>
      </w:r>
      <w:r w:rsidR="000D74F7">
        <w:rPr>
          <w:rFonts w:ascii="Times New Roman" w:hAnsi="Times New Roman" w:cs="Times New Roman"/>
          <w:sz w:val="24"/>
          <w:szCs w:val="24"/>
        </w:rPr>
        <w:t>, обеспечивая личную безопасность</w:t>
      </w:r>
      <w:r w:rsidR="00B85591" w:rsidRPr="00652F40">
        <w:rPr>
          <w:rFonts w:ascii="Times New Roman" w:hAnsi="Times New Roman" w:cs="Times New Roman"/>
          <w:sz w:val="24"/>
          <w:szCs w:val="24"/>
        </w:rPr>
        <w:t>;</w:t>
      </w:r>
    </w:p>
    <w:p w:rsidR="00652F40" w:rsidRPr="00652F40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40">
        <w:rPr>
          <w:rFonts w:ascii="Times New Roman" w:hAnsi="Times New Roman" w:cs="Times New Roman"/>
          <w:sz w:val="24"/>
          <w:szCs w:val="24"/>
        </w:rPr>
        <w:t>различать угрозы информационной безопасности</w:t>
      </w:r>
      <w:r w:rsidR="00CD1DD2">
        <w:rPr>
          <w:rFonts w:ascii="Times New Roman" w:hAnsi="Times New Roman" w:cs="Times New Roman"/>
          <w:sz w:val="24"/>
          <w:szCs w:val="24"/>
        </w:rPr>
        <w:t>;</w:t>
      </w:r>
    </w:p>
    <w:p w:rsidR="006935CB" w:rsidRDefault="00652F40" w:rsidP="00F81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40">
        <w:rPr>
          <w:rFonts w:ascii="Times New Roman" w:hAnsi="Times New Roman" w:cs="Times New Roman"/>
          <w:sz w:val="24"/>
          <w:szCs w:val="24"/>
        </w:rPr>
        <w:t>соблюда</w:t>
      </w:r>
      <w:r w:rsidR="000D74F7">
        <w:rPr>
          <w:rFonts w:ascii="Times New Roman" w:hAnsi="Times New Roman" w:cs="Times New Roman"/>
          <w:sz w:val="24"/>
          <w:szCs w:val="24"/>
        </w:rPr>
        <w:t>ть нормы здорового образа жизни.</w:t>
      </w:r>
      <w:r w:rsidRPr="00652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2E2" w:rsidRDefault="008F62E2" w:rsidP="008F62E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7" w:name="_Toc49334705"/>
      <w:r w:rsidRPr="008F62E2">
        <w:rPr>
          <w:rFonts w:ascii="Times New Roman" w:hAnsi="Times New Roman" w:cs="Times New Roman"/>
          <w:b/>
          <w:color w:val="auto"/>
        </w:rPr>
        <w:t>Способы отслеживания результатов</w:t>
      </w:r>
      <w:bookmarkEnd w:id="7"/>
    </w:p>
    <w:p w:rsidR="006B0184" w:rsidRPr="00D3115D" w:rsidRDefault="00D3115D" w:rsidP="00D311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15D">
        <w:rPr>
          <w:rFonts w:ascii="Times New Roman" w:hAnsi="Times New Roman" w:cs="Times New Roman"/>
          <w:sz w:val="24"/>
          <w:szCs w:val="24"/>
        </w:rPr>
        <w:t>Для отслеживания результатов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тестовые</w:t>
      </w:r>
      <w:r w:rsidRPr="00D3115D">
        <w:rPr>
          <w:rFonts w:ascii="Times New Roman" w:hAnsi="Times New Roman" w:cs="Times New Roman"/>
          <w:sz w:val="24"/>
          <w:szCs w:val="24"/>
        </w:rPr>
        <w:t xml:space="preserve"> задания, в которые включены</w:t>
      </w:r>
      <w:r>
        <w:rPr>
          <w:rFonts w:ascii="Times New Roman" w:hAnsi="Times New Roman" w:cs="Times New Roman"/>
          <w:sz w:val="24"/>
          <w:szCs w:val="24"/>
        </w:rPr>
        <w:t xml:space="preserve"> вопросы по всем учебным темам. Тестовые испытания проводятся в виде итоговых командных игр-викторин. Пример тестовых заданий в </w:t>
      </w:r>
      <w:r w:rsidRPr="00D3115D">
        <w:rPr>
          <w:rFonts w:ascii="Times New Roman" w:hAnsi="Times New Roman" w:cs="Times New Roman"/>
          <w:i/>
          <w:sz w:val="24"/>
          <w:szCs w:val="24"/>
        </w:rPr>
        <w:t>Приложении.</w:t>
      </w:r>
      <w:r w:rsidRPr="00D31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2E2" w:rsidRDefault="008F62E2" w:rsidP="008F62E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8" w:name="_Toc49334706"/>
      <w:r w:rsidRPr="008F62E2">
        <w:rPr>
          <w:rFonts w:ascii="Times New Roman" w:hAnsi="Times New Roman" w:cs="Times New Roman"/>
          <w:b/>
          <w:color w:val="auto"/>
        </w:rPr>
        <w:t>Формы аттестации (подведения итогов)</w:t>
      </w:r>
      <w:bookmarkEnd w:id="8"/>
    </w:p>
    <w:p w:rsidR="006B0184" w:rsidRPr="006B0184" w:rsidRDefault="006B0184" w:rsidP="006B01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184">
        <w:rPr>
          <w:rFonts w:ascii="Times New Roman" w:hAnsi="Times New Roman" w:cs="Times New Roman"/>
          <w:sz w:val="24"/>
          <w:szCs w:val="24"/>
        </w:rPr>
        <w:t xml:space="preserve">В качестве формы аттестации используются командные игры-викторины по каждому разделу программы.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Подобная форма позволяет в краткие сроки, что очень важно для краткосрочных программ) одновременно закрепить пройденный материал, оценить степень освоения общающимися материала и эмоционально вовлечь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замотивировать</w:t>
      </w:r>
      <w:proofErr w:type="spellEnd"/>
      <w:r w:rsidR="00D3115D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на активную</w:t>
      </w:r>
      <w:r w:rsidR="00D3115D">
        <w:rPr>
          <w:rFonts w:ascii="Times New Roman" w:hAnsi="Times New Roman" w:cs="Times New Roman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17DD" w:rsidRPr="000A17DD" w:rsidRDefault="000A17DD" w:rsidP="00F81141">
      <w:pPr>
        <w:keepNext/>
        <w:keepLines/>
        <w:numPr>
          <w:ilvl w:val="0"/>
          <w:numId w:val="5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9" w:name="_Toc49334707"/>
      <w:r w:rsidRPr="000A17DD">
        <w:rPr>
          <w:rFonts w:ascii="Times New Roman" w:eastAsiaTheme="majorEastAsia" w:hAnsi="Times New Roman" w:cs="Times New Roman"/>
          <w:b/>
          <w:sz w:val="32"/>
          <w:szCs w:val="32"/>
        </w:rPr>
        <w:t>Учебно-тематический план и календарный график</w:t>
      </w:r>
      <w:bookmarkEnd w:id="9"/>
    </w:p>
    <w:p w:rsidR="000A17DD" w:rsidRPr="000A17DD" w:rsidRDefault="000A17DD" w:rsidP="008F62E2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0" w:name="_Toc49334708"/>
      <w:r w:rsidRPr="000A17DD">
        <w:rPr>
          <w:rFonts w:ascii="Times New Roman" w:eastAsiaTheme="majorEastAsia" w:hAnsi="Times New Roman" w:cs="Times New Roman"/>
          <w:b/>
          <w:sz w:val="26"/>
          <w:szCs w:val="26"/>
        </w:rPr>
        <w:t>Учебно-календарный график</w:t>
      </w:r>
      <w:bookmarkEnd w:id="1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1560"/>
        <w:gridCol w:w="1559"/>
        <w:gridCol w:w="1701"/>
        <w:gridCol w:w="1701"/>
      </w:tblGrid>
      <w:tr w:rsidR="000A17DD" w:rsidRPr="000A17DD" w:rsidTr="00A922D8">
        <w:tc>
          <w:tcPr>
            <w:tcW w:w="2830" w:type="dxa"/>
            <w:shd w:val="clear" w:color="auto" w:fill="auto"/>
          </w:tcPr>
          <w:p w:rsidR="000A17DD" w:rsidRPr="000A17DD" w:rsidRDefault="000A17DD" w:rsidP="00A9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60" w:type="dxa"/>
            <w:shd w:val="clear" w:color="auto" w:fill="auto"/>
          </w:tcPr>
          <w:p w:rsidR="000A17DD" w:rsidRPr="000A17DD" w:rsidRDefault="000A17DD" w:rsidP="00A9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559" w:type="dxa"/>
            <w:shd w:val="clear" w:color="auto" w:fill="auto"/>
          </w:tcPr>
          <w:p w:rsidR="000A17DD" w:rsidRPr="000A17DD" w:rsidRDefault="000A17DD" w:rsidP="00A9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месяц</w:t>
            </w:r>
          </w:p>
        </w:tc>
        <w:tc>
          <w:tcPr>
            <w:tcW w:w="1701" w:type="dxa"/>
            <w:shd w:val="clear" w:color="auto" w:fill="auto"/>
          </w:tcPr>
          <w:p w:rsidR="000A17DD" w:rsidRPr="000A17DD" w:rsidRDefault="000A17DD" w:rsidP="00A922D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учебных месяцев</w:t>
            </w:r>
          </w:p>
        </w:tc>
        <w:tc>
          <w:tcPr>
            <w:tcW w:w="1701" w:type="dxa"/>
            <w:shd w:val="clear" w:color="auto" w:fill="auto"/>
          </w:tcPr>
          <w:p w:rsidR="000A17DD" w:rsidRPr="000A17DD" w:rsidRDefault="000A17DD" w:rsidP="00A9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</w:tr>
      <w:tr w:rsidR="000A17DD" w:rsidRPr="000A17DD" w:rsidTr="00A922D8">
        <w:tc>
          <w:tcPr>
            <w:tcW w:w="2830" w:type="dxa"/>
            <w:shd w:val="clear" w:color="auto" w:fill="auto"/>
          </w:tcPr>
          <w:p w:rsidR="000A17DD" w:rsidRPr="000A17DD" w:rsidRDefault="000A17DD" w:rsidP="0087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1560" w:type="dxa"/>
            <w:shd w:val="clear" w:color="auto" w:fill="auto"/>
          </w:tcPr>
          <w:p w:rsidR="000A17DD" w:rsidRPr="000A17DD" w:rsidRDefault="000A17DD" w:rsidP="0087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A17DD" w:rsidRPr="000A17DD" w:rsidRDefault="000A17DD" w:rsidP="0087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A17DD" w:rsidRPr="000A17DD" w:rsidRDefault="000A17DD" w:rsidP="0087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A17DD" w:rsidRPr="000A17DD" w:rsidRDefault="000A17DD" w:rsidP="0087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0A17DD" w:rsidRPr="000A17DD" w:rsidRDefault="000A17DD" w:rsidP="00877A00">
      <w:pPr>
        <w:ind w:left="720"/>
        <w:contextualSpacing/>
        <w:jc w:val="both"/>
      </w:pPr>
    </w:p>
    <w:p w:rsidR="000A17DD" w:rsidRPr="000A17DD" w:rsidRDefault="000A17DD" w:rsidP="008F62E2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1" w:name="_Toc49334709"/>
      <w:r w:rsidRPr="000A17DD">
        <w:rPr>
          <w:rFonts w:ascii="Times New Roman" w:eastAsiaTheme="majorEastAsia" w:hAnsi="Times New Roman" w:cs="Times New Roman"/>
          <w:b/>
          <w:sz w:val="26"/>
          <w:szCs w:val="26"/>
        </w:rPr>
        <w:t>Учебно-тематический план</w:t>
      </w:r>
      <w:bookmarkEnd w:id="11"/>
    </w:p>
    <w:tbl>
      <w:tblPr>
        <w:tblStyle w:val="a4"/>
        <w:tblW w:w="0" w:type="auto"/>
        <w:tblLook w:val="04A0"/>
      </w:tblPr>
      <w:tblGrid>
        <w:gridCol w:w="704"/>
        <w:gridCol w:w="5245"/>
        <w:gridCol w:w="992"/>
        <w:gridCol w:w="1134"/>
        <w:gridCol w:w="1270"/>
      </w:tblGrid>
      <w:tr w:rsidR="000A17DD" w:rsidRPr="000A17DD" w:rsidTr="00EE4CBE">
        <w:tc>
          <w:tcPr>
            <w:tcW w:w="704" w:type="dxa"/>
            <w:vAlign w:val="bottom"/>
          </w:tcPr>
          <w:p w:rsidR="000A17DD" w:rsidRPr="000A17DD" w:rsidRDefault="000A17DD" w:rsidP="00877A0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vAlign w:val="bottom"/>
          </w:tcPr>
          <w:p w:rsidR="000A17DD" w:rsidRPr="000A17DD" w:rsidRDefault="000A17DD" w:rsidP="00877A0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Align w:val="bottom"/>
          </w:tcPr>
          <w:p w:rsidR="000A17DD" w:rsidRPr="000A17DD" w:rsidRDefault="000A17DD" w:rsidP="00877A0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0A17DD" w:rsidRPr="000A17DD" w:rsidRDefault="000A17DD" w:rsidP="00877A0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0" w:type="dxa"/>
            <w:vAlign w:val="bottom"/>
          </w:tcPr>
          <w:p w:rsidR="000A17DD" w:rsidRPr="000A17DD" w:rsidRDefault="000A17DD" w:rsidP="00877A00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A17DD" w:rsidRPr="000A17DD" w:rsidTr="00EE4CBE">
        <w:tc>
          <w:tcPr>
            <w:tcW w:w="5949" w:type="dxa"/>
            <w:gridSpan w:val="2"/>
          </w:tcPr>
          <w:p w:rsidR="000A17DD" w:rsidRPr="000A17DD" w:rsidRDefault="000A17DD" w:rsidP="00F8114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повседневной жизни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Введение. Безопасный дом. Опасные вещества в быту.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. Правила пожарной безопасности.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</w:pPr>
            <w:r w:rsidRPr="000A17DD"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</w:pPr>
            <w:r w:rsidRPr="000A17DD"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</w:pPr>
            <w:r w:rsidRPr="000A17DD"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Дети на улице. Незнакомые люди. Ориентация на местности.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Опасные погодные явления. Правила безопасности при обращении с животными. Безопасность на воде.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Террористические угрозы.  Итоговая игра-викторина «Спасатели, на старт!»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5949" w:type="dxa"/>
            <w:gridSpan w:val="2"/>
          </w:tcPr>
          <w:p w:rsidR="000A17DD" w:rsidRPr="000A17DD" w:rsidRDefault="000A17DD" w:rsidP="00F8114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в сети Интернет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компьютер и Интернет.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8F62E2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Безопасная работа в сети Интернет с планшетом или на компьютере</w:t>
            </w:r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8F62E2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Безопасный поиск информации в сети Интернет</w:t>
            </w:r>
            <w:r w:rsidR="000A17DD" w:rsidRPr="000A1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17DD" w:rsidRPr="000A17DD" w:rsidTr="00EE4CBE">
        <w:tc>
          <w:tcPr>
            <w:tcW w:w="704" w:type="dxa"/>
          </w:tcPr>
          <w:p w:rsidR="000A17DD" w:rsidRPr="000A17DD" w:rsidRDefault="000A17DD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17DD" w:rsidRPr="000A17DD" w:rsidRDefault="008F62E2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E2">
              <w:rPr>
                <w:rFonts w:ascii="Times New Roman" w:hAnsi="Times New Roman" w:cs="Times New Roman"/>
                <w:sz w:val="24"/>
                <w:szCs w:val="24"/>
              </w:rPr>
              <w:t>Безопасная работа в сети Интернет с мобильным телефоном.</w:t>
            </w:r>
          </w:p>
        </w:tc>
        <w:tc>
          <w:tcPr>
            <w:tcW w:w="992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0A17DD" w:rsidRPr="000A17DD" w:rsidRDefault="000A17DD" w:rsidP="00877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F62E2" w:rsidRPr="000A17DD" w:rsidTr="00EE4CBE">
        <w:tc>
          <w:tcPr>
            <w:tcW w:w="704" w:type="dxa"/>
          </w:tcPr>
          <w:p w:rsidR="008F62E2" w:rsidRPr="000A17DD" w:rsidRDefault="008F62E2" w:rsidP="00F81141">
            <w:pPr>
              <w:numPr>
                <w:ilvl w:val="0"/>
                <w:numId w:val="3"/>
              </w:numPr>
              <w:ind w:hanging="9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62E2" w:rsidRPr="000A17DD" w:rsidRDefault="008F62E2" w:rsidP="008F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Безопасная работа в социальных сетях.</w:t>
            </w:r>
            <w:r w:rsidRPr="008F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игра-викторина «Защитники Интернета»</w:t>
            </w:r>
          </w:p>
        </w:tc>
        <w:tc>
          <w:tcPr>
            <w:tcW w:w="992" w:type="dxa"/>
          </w:tcPr>
          <w:p w:rsidR="008F62E2" w:rsidRPr="000A17DD" w:rsidRDefault="008F62E2" w:rsidP="008F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62E2" w:rsidRPr="000A17DD" w:rsidRDefault="008F62E2" w:rsidP="008F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</w:tcPr>
          <w:p w:rsidR="008F62E2" w:rsidRPr="000A17DD" w:rsidRDefault="008F62E2" w:rsidP="008F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F62E2" w:rsidRPr="000A17DD" w:rsidTr="00EE4CBE">
        <w:tc>
          <w:tcPr>
            <w:tcW w:w="5949" w:type="dxa"/>
            <w:gridSpan w:val="2"/>
          </w:tcPr>
          <w:p w:rsidR="008F62E2" w:rsidRPr="000A17DD" w:rsidRDefault="008F62E2" w:rsidP="008F62E2">
            <w:pPr>
              <w:ind w:left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F62E2" w:rsidRPr="000A17DD" w:rsidRDefault="008F62E2" w:rsidP="008F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F62E2" w:rsidRPr="000A17DD" w:rsidRDefault="008F62E2" w:rsidP="008F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8F62E2" w:rsidRPr="000A17DD" w:rsidRDefault="008F62E2" w:rsidP="008F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A17DD" w:rsidRPr="000A17DD" w:rsidRDefault="000A17DD" w:rsidP="00F81141">
      <w:pPr>
        <w:keepNext/>
        <w:keepLines/>
        <w:numPr>
          <w:ilvl w:val="0"/>
          <w:numId w:val="4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12" w:name="_Toc49334710"/>
      <w:r w:rsidRPr="000A17DD">
        <w:rPr>
          <w:rFonts w:ascii="Times New Roman" w:eastAsiaTheme="majorEastAsia" w:hAnsi="Times New Roman" w:cs="Times New Roman"/>
          <w:b/>
          <w:sz w:val="32"/>
          <w:szCs w:val="32"/>
        </w:rPr>
        <w:t>Содержание программы</w:t>
      </w:r>
      <w:bookmarkEnd w:id="12"/>
    </w:p>
    <w:p w:rsidR="000A17DD" w:rsidRPr="000A17DD" w:rsidRDefault="000A17DD" w:rsidP="00877A00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 xml:space="preserve">Раздел 1. Безопасность в повседневной жизни </w:t>
      </w:r>
    </w:p>
    <w:p w:rsidR="000A17DD" w:rsidRP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Введение. Безопасный дом. Опасные вещества в быту.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 xml:space="preserve">: Когда один дома, главное правило «Мой дом – моя крепость. Опасные вещества в быту – чем можно отравиться. Лекарства дома. Опасные продукты. 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0A17DD">
        <w:rPr>
          <w:rFonts w:ascii="Times New Roman" w:hAnsi="Times New Roman" w:cs="Times New Roman"/>
          <w:sz w:val="24"/>
          <w:szCs w:val="24"/>
        </w:rPr>
        <w:t>Игра «Если чужой приходит в дом…»; разбор сказки «Волк и семеро козлят»; игра-викторина «</w:t>
      </w:r>
      <w:proofErr w:type="spellStart"/>
      <w:proofErr w:type="gramStart"/>
      <w:r w:rsidRPr="000A17DD">
        <w:rPr>
          <w:rFonts w:ascii="Times New Roman" w:hAnsi="Times New Roman" w:cs="Times New Roman"/>
          <w:sz w:val="24"/>
          <w:szCs w:val="24"/>
        </w:rPr>
        <w:t>Съедобное-Несъедобное</w:t>
      </w:r>
      <w:proofErr w:type="spellEnd"/>
      <w:proofErr w:type="gramEnd"/>
      <w:r w:rsidRPr="000A1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7DD">
        <w:rPr>
          <w:rFonts w:ascii="Times New Roman" w:hAnsi="Times New Roman" w:cs="Times New Roman"/>
          <w:sz w:val="24"/>
          <w:szCs w:val="24"/>
        </w:rPr>
        <w:t>Можно-Нельзя</w:t>
      </w:r>
      <w:proofErr w:type="spellEnd"/>
      <w:r w:rsidRPr="000A17DD">
        <w:rPr>
          <w:rFonts w:ascii="Times New Roman" w:hAnsi="Times New Roman" w:cs="Times New Roman"/>
          <w:sz w:val="24"/>
          <w:szCs w:val="24"/>
        </w:rPr>
        <w:t>»</w:t>
      </w:r>
    </w:p>
    <w:p w:rsidR="000A17DD" w:rsidRP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7DD">
        <w:rPr>
          <w:rFonts w:ascii="Times New Roman" w:hAnsi="Times New Roman" w:cs="Times New Roman"/>
          <w:b/>
          <w:sz w:val="24"/>
          <w:szCs w:val="24"/>
        </w:rPr>
        <w:t>Электробезопасность</w:t>
      </w:r>
      <w:proofErr w:type="spellEnd"/>
      <w:r w:rsidRPr="000A17DD">
        <w:rPr>
          <w:rFonts w:ascii="Times New Roman" w:hAnsi="Times New Roman" w:cs="Times New Roman"/>
          <w:b/>
          <w:sz w:val="24"/>
          <w:szCs w:val="24"/>
        </w:rPr>
        <w:t xml:space="preserve">. Правила пожарной безопасности. 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 xml:space="preserve">: Электроприборы. </w:t>
      </w:r>
      <w:proofErr w:type="spellStart"/>
      <w:r w:rsidRPr="000A17DD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0A17DD">
        <w:rPr>
          <w:rFonts w:ascii="Times New Roman" w:hAnsi="Times New Roman" w:cs="Times New Roman"/>
          <w:sz w:val="24"/>
          <w:szCs w:val="24"/>
        </w:rPr>
        <w:t xml:space="preserve"> дома и на улице. Правила пожарной безопасности. Причины пожара.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A17DD">
        <w:rPr>
          <w:rFonts w:ascii="Times New Roman" w:hAnsi="Times New Roman" w:cs="Times New Roman"/>
          <w:sz w:val="24"/>
          <w:szCs w:val="24"/>
        </w:rPr>
        <w:t>: Загадки на тему: «Опасные спутники огня». Игра «Я б в спасатели пошел</w:t>
      </w:r>
      <w:proofErr w:type="gramStart"/>
      <w:r w:rsidRPr="000A17DD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0A17DD" w:rsidRP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Дети на улице. Незнакомые люди. Ориентация на местности.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>: Опасные ситуации контактов с незнакомыми людьми. Ситуации насильственного поведения незнакомых взрослых. Что делать, если потерялся?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A17DD">
        <w:rPr>
          <w:rFonts w:ascii="Times New Roman" w:hAnsi="Times New Roman" w:cs="Times New Roman"/>
          <w:sz w:val="24"/>
          <w:szCs w:val="24"/>
        </w:rPr>
        <w:t>: Рисунок «Карта моего двора», разбор сказок «Колобок», «Три медведя».</w:t>
      </w:r>
    </w:p>
    <w:p w:rsidR="000A17DD" w:rsidRP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 xml:space="preserve">Правила дорожного движения. 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>: Правила безопасного поведения детей на улице. Дорожные знаки.  Дорожно-транспортные происшествия.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A17DD">
        <w:rPr>
          <w:rFonts w:ascii="Times New Roman" w:hAnsi="Times New Roman" w:cs="Times New Roman"/>
          <w:sz w:val="24"/>
          <w:szCs w:val="24"/>
        </w:rPr>
        <w:t>: Кроссворды по ПДД.</w:t>
      </w:r>
    </w:p>
    <w:p w:rsidR="000A17DD" w:rsidRP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Опасные погодные явления. Правила безопасности при обращении с животными. Безопасность на воде.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>: Опасные погодные явления: гроза, гололёд, метель, ураган. Опасность при встрече с животными: домашние питомцы, бродячие животные, насекомые, змеи. Водные развлечения. Основные правила поведения на воде.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A17DD">
        <w:rPr>
          <w:rFonts w:ascii="Times New Roman" w:hAnsi="Times New Roman" w:cs="Times New Roman"/>
          <w:sz w:val="24"/>
          <w:szCs w:val="24"/>
        </w:rPr>
        <w:t>: Игра «Внимание! Стихийное бедствие!»», игра «Если я встречу...»</w:t>
      </w:r>
    </w:p>
    <w:p w:rsidR="000A17DD" w:rsidRP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 xml:space="preserve">Здоровый образ жизни. 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 xml:space="preserve">: Режим дня. Правильное питание. Вредные привычки. Влияние компьютера на здоровье. Правила личной гигиены.  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A17DD">
        <w:rPr>
          <w:rFonts w:ascii="Times New Roman" w:hAnsi="Times New Roman" w:cs="Times New Roman"/>
          <w:sz w:val="24"/>
          <w:szCs w:val="24"/>
        </w:rPr>
        <w:t xml:space="preserve">: Конкурс </w:t>
      </w:r>
      <w:r w:rsidR="00877A00">
        <w:rPr>
          <w:rFonts w:ascii="Times New Roman" w:hAnsi="Times New Roman" w:cs="Times New Roman"/>
          <w:sz w:val="24"/>
          <w:szCs w:val="24"/>
        </w:rPr>
        <w:t xml:space="preserve">на </w:t>
      </w:r>
      <w:r w:rsidRPr="000A17DD">
        <w:rPr>
          <w:rFonts w:ascii="Times New Roman" w:hAnsi="Times New Roman" w:cs="Times New Roman"/>
          <w:sz w:val="24"/>
          <w:szCs w:val="24"/>
        </w:rPr>
        <w:t>лучший плакат о ЗОЖ.</w:t>
      </w:r>
    </w:p>
    <w:p w:rsidR="000A17DD" w:rsidRP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Террористические угрозы.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 xml:space="preserve">. Понятие «террористическая угроза». Захват заложников. Правила поведения в случае угрозы или возникновения террористического акта. </w:t>
      </w:r>
    </w:p>
    <w:p w:rsidR="000A17DD" w:rsidRPr="000A17DD" w:rsidRDefault="000A17DD" w:rsidP="00877A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0A17DD">
        <w:rPr>
          <w:rFonts w:ascii="Times New Roman" w:hAnsi="Times New Roman" w:cs="Times New Roman"/>
          <w:sz w:val="24"/>
          <w:szCs w:val="24"/>
        </w:rPr>
        <w:t>: Составление памятки по правилам поведения в случае угрозы или возникновения террористического акта. Итоговая игра-викторина по разделу «Спасатели, на старт!»</w:t>
      </w:r>
    </w:p>
    <w:p w:rsidR="000A17DD" w:rsidRPr="000A17DD" w:rsidRDefault="000A17DD" w:rsidP="00877A00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Раздел 2. Безопасность в сети Интернет</w:t>
      </w:r>
    </w:p>
    <w:p w:rsidR="000A17DD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Информация, компьютер</w:t>
      </w:r>
      <w:r w:rsidR="00B26E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DD">
        <w:rPr>
          <w:rFonts w:ascii="Times New Roman" w:hAnsi="Times New Roman" w:cs="Times New Roman"/>
          <w:b/>
          <w:sz w:val="24"/>
          <w:szCs w:val="24"/>
        </w:rPr>
        <w:t>Интернет.</w:t>
      </w:r>
    </w:p>
    <w:p w:rsidR="00B26E34" w:rsidRDefault="00B26E34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E34">
        <w:rPr>
          <w:rFonts w:ascii="Times New Roman" w:hAnsi="Times New Roman" w:cs="Times New Roman"/>
          <w:i/>
          <w:sz w:val="24"/>
          <w:szCs w:val="24"/>
        </w:rPr>
        <w:lastRenderedPageBreak/>
        <w:t>Теория</w:t>
      </w:r>
      <w:r w:rsidRPr="00B26E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Компьютер - </w:t>
      </w:r>
      <w:r w:rsidRPr="00B26E34">
        <w:rPr>
          <w:rFonts w:ascii="Times New Roman" w:hAnsi="Times New Roman" w:cs="Times New Roman"/>
          <w:sz w:val="24"/>
          <w:szCs w:val="24"/>
        </w:rPr>
        <w:t>средство для поиска полезной информации. Что такое файл. Как обращаться со своими и чужими файлами, чтобы их не потерять. Какие файлы м</w:t>
      </w:r>
      <w:r w:rsidR="000B029C">
        <w:rPr>
          <w:rFonts w:ascii="Times New Roman" w:hAnsi="Times New Roman" w:cs="Times New Roman"/>
          <w:sz w:val="24"/>
          <w:szCs w:val="24"/>
        </w:rPr>
        <w:t xml:space="preserve">ожно скачивать, а какие нельзя. Как передать информацию </w:t>
      </w:r>
      <w:proofErr w:type="gramStart"/>
      <w:r w:rsidR="000B029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0B029C">
        <w:rPr>
          <w:rFonts w:ascii="Times New Roman" w:hAnsi="Times New Roman" w:cs="Times New Roman"/>
          <w:sz w:val="24"/>
          <w:szCs w:val="24"/>
        </w:rPr>
        <w:t>. Электронная почта.</w:t>
      </w:r>
    </w:p>
    <w:p w:rsidR="00877A00" w:rsidRPr="000A17DD" w:rsidRDefault="00877A00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A00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877A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  <w:r w:rsidRPr="00877A00">
        <w:rPr>
          <w:rFonts w:ascii="Times New Roman" w:hAnsi="Times New Roman" w:cs="Times New Roman"/>
          <w:sz w:val="24"/>
          <w:szCs w:val="24"/>
        </w:rPr>
        <w:t xml:space="preserve"> «Пишу письмо другу»</w:t>
      </w:r>
    </w:p>
    <w:p w:rsidR="00877A00" w:rsidRPr="002D69F1" w:rsidRDefault="00877A00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Безопасная работа в сети Интернет с планшетом или на компьютере.</w:t>
      </w:r>
      <w:r w:rsidRPr="002D6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A00" w:rsidRDefault="00877A00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D69F1">
        <w:rPr>
          <w:rFonts w:ascii="Times New Roman" w:hAnsi="Times New Roman" w:cs="Times New Roman"/>
          <w:sz w:val="24"/>
          <w:szCs w:val="24"/>
        </w:rPr>
        <w:t>. Правильно ли работает компьютер? Признаки работы вирусов. Вир</w:t>
      </w:r>
      <w:r>
        <w:rPr>
          <w:rFonts w:ascii="Times New Roman" w:hAnsi="Times New Roman" w:cs="Times New Roman"/>
          <w:sz w:val="24"/>
          <w:szCs w:val="24"/>
        </w:rPr>
        <w:t xml:space="preserve">усы и антивирусы. </w:t>
      </w:r>
      <w:r w:rsidRPr="00B26E34">
        <w:rPr>
          <w:rFonts w:ascii="Times New Roman" w:hAnsi="Times New Roman" w:cs="Times New Roman"/>
          <w:sz w:val="24"/>
          <w:szCs w:val="24"/>
        </w:rPr>
        <w:t xml:space="preserve">На каких устройствах можно сохранить информацию и как с ними правильно обращаться (диски, </w:t>
      </w:r>
      <w:proofErr w:type="spellStart"/>
      <w:r w:rsidRPr="00B26E34">
        <w:rPr>
          <w:rFonts w:ascii="Times New Roman" w:hAnsi="Times New Roman" w:cs="Times New Roman"/>
          <w:sz w:val="24"/>
          <w:szCs w:val="24"/>
        </w:rPr>
        <w:t>флэш</w:t>
      </w:r>
      <w:proofErr w:type="spellEnd"/>
      <w:r w:rsidRPr="00B26E34">
        <w:rPr>
          <w:rFonts w:ascii="Times New Roman" w:hAnsi="Times New Roman" w:cs="Times New Roman"/>
          <w:sz w:val="24"/>
          <w:szCs w:val="24"/>
        </w:rPr>
        <w:t xml:space="preserve">, карты и пр.). </w:t>
      </w:r>
    </w:p>
    <w:p w:rsidR="00877A00" w:rsidRPr="000A17DD" w:rsidRDefault="00877A00" w:rsidP="00877A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A00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877A00">
        <w:rPr>
          <w:rFonts w:ascii="Times New Roman" w:hAnsi="Times New Roman" w:cs="Times New Roman"/>
          <w:sz w:val="24"/>
          <w:szCs w:val="24"/>
        </w:rPr>
        <w:t>:</w:t>
      </w:r>
      <w:r w:rsidR="002F73A9">
        <w:rPr>
          <w:rFonts w:ascii="Times New Roman" w:hAnsi="Times New Roman" w:cs="Times New Roman"/>
          <w:sz w:val="24"/>
          <w:szCs w:val="24"/>
        </w:rPr>
        <w:t xml:space="preserve"> </w:t>
      </w:r>
      <w:r w:rsidR="009722C9">
        <w:rPr>
          <w:rFonts w:ascii="Times New Roman" w:hAnsi="Times New Roman" w:cs="Times New Roman"/>
          <w:sz w:val="24"/>
          <w:szCs w:val="24"/>
        </w:rPr>
        <w:t xml:space="preserve">Просмотр анимационного фильма </w:t>
      </w:r>
      <w:r w:rsidR="009722C9" w:rsidRPr="009722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22C9" w:rsidRPr="009722C9">
        <w:rPr>
          <w:rFonts w:ascii="Times New Roman" w:hAnsi="Times New Roman" w:cs="Times New Roman"/>
          <w:sz w:val="24"/>
          <w:szCs w:val="24"/>
        </w:rPr>
        <w:t>Колобанга</w:t>
      </w:r>
      <w:proofErr w:type="spellEnd"/>
      <w:r w:rsidR="009722C9" w:rsidRPr="009722C9">
        <w:rPr>
          <w:rFonts w:ascii="Times New Roman" w:hAnsi="Times New Roman" w:cs="Times New Roman"/>
          <w:sz w:val="24"/>
          <w:szCs w:val="24"/>
        </w:rPr>
        <w:t>. Только для пользователей Интернета»</w:t>
      </w:r>
      <w:r w:rsidR="009722C9">
        <w:rPr>
          <w:rFonts w:ascii="Times New Roman" w:hAnsi="Times New Roman" w:cs="Times New Roman"/>
          <w:sz w:val="24"/>
          <w:szCs w:val="24"/>
        </w:rPr>
        <w:t xml:space="preserve"> Серия «</w:t>
      </w:r>
      <w:r w:rsidR="009722C9" w:rsidRPr="009722C9">
        <w:rPr>
          <w:rFonts w:ascii="Times New Roman" w:hAnsi="Times New Roman" w:cs="Times New Roman"/>
          <w:sz w:val="24"/>
          <w:szCs w:val="24"/>
        </w:rPr>
        <w:t>Проверка на вирусы. Безрезультатно</w:t>
      </w:r>
      <w:r w:rsidR="009722C9">
        <w:rPr>
          <w:rFonts w:ascii="Times New Roman" w:hAnsi="Times New Roman" w:cs="Times New Roman"/>
          <w:sz w:val="24"/>
          <w:szCs w:val="24"/>
        </w:rPr>
        <w:t>»</w:t>
      </w:r>
    </w:p>
    <w:p w:rsidR="00877A00" w:rsidRDefault="00877A00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Безопасный поиск информации в сети Интернет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A00" w:rsidRDefault="00877A00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9F1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D69F1">
        <w:rPr>
          <w:rFonts w:ascii="Times New Roman" w:hAnsi="Times New Roman" w:cs="Times New Roman"/>
          <w:sz w:val="24"/>
          <w:szCs w:val="24"/>
        </w:rPr>
        <w:t xml:space="preserve"> Полезные и вредные страницы Интернета. Как отличать полезную и правдивую информацию. Ненужные ссылки, ложные ссылки, реклама. Что такое вредоносные сайты. К чему ведет переход по вредоносным ссылкам. Опасная информация в сети.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F1">
        <w:rPr>
          <w:rFonts w:ascii="Times New Roman" w:hAnsi="Times New Roman" w:cs="Times New Roman"/>
          <w:sz w:val="24"/>
          <w:szCs w:val="24"/>
        </w:rPr>
        <w:t xml:space="preserve">Знаки Интернета, рассказывающие об опасной информации. </w:t>
      </w:r>
    </w:p>
    <w:p w:rsidR="00877A00" w:rsidRPr="000A17DD" w:rsidRDefault="00877A00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A00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877A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A00">
        <w:rPr>
          <w:rFonts w:ascii="Times New Roman" w:hAnsi="Times New Roman" w:cs="Times New Roman"/>
          <w:sz w:val="24"/>
          <w:szCs w:val="24"/>
        </w:rPr>
        <w:t>Практи</w:t>
      </w:r>
      <w:r>
        <w:rPr>
          <w:rFonts w:ascii="Times New Roman" w:hAnsi="Times New Roman" w:cs="Times New Roman"/>
          <w:sz w:val="24"/>
          <w:szCs w:val="24"/>
        </w:rPr>
        <w:t>ческая работа «Найди полезную информацию</w:t>
      </w:r>
      <w:r w:rsidRPr="00877A00">
        <w:rPr>
          <w:rFonts w:ascii="Times New Roman" w:hAnsi="Times New Roman" w:cs="Times New Roman"/>
          <w:sz w:val="24"/>
          <w:szCs w:val="24"/>
        </w:rPr>
        <w:t>»</w:t>
      </w:r>
    </w:p>
    <w:p w:rsidR="000A17DD" w:rsidRPr="002D69F1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Безопасная работа в сети Интернет с мобильным телефоном.</w:t>
      </w:r>
    </w:p>
    <w:p w:rsidR="00B26E34" w:rsidRDefault="00B26E34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7D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A17DD">
        <w:rPr>
          <w:rFonts w:ascii="Times New Roman" w:hAnsi="Times New Roman" w:cs="Times New Roman"/>
          <w:sz w:val="24"/>
          <w:szCs w:val="24"/>
        </w:rPr>
        <w:t>.</w:t>
      </w:r>
      <w:r w:rsidRPr="00B26E34">
        <w:rPr>
          <w:rFonts w:ascii="Times New Roman" w:hAnsi="Times New Roman" w:cs="Times New Roman"/>
          <w:sz w:val="24"/>
          <w:szCs w:val="24"/>
        </w:rPr>
        <w:t xml:space="preserve"> Мобильные устройства. Пол</w:t>
      </w:r>
      <w:r w:rsidR="002D69F1">
        <w:rPr>
          <w:rFonts w:ascii="Times New Roman" w:hAnsi="Times New Roman" w:cs="Times New Roman"/>
          <w:sz w:val="24"/>
          <w:szCs w:val="24"/>
        </w:rPr>
        <w:t>ьза и опа</w:t>
      </w:r>
      <w:r w:rsidR="000B029C">
        <w:rPr>
          <w:rFonts w:ascii="Times New Roman" w:hAnsi="Times New Roman" w:cs="Times New Roman"/>
          <w:sz w:val="24"/>
          <w:szCs w:val="24"/>
        </w:rPr>
        <w:t>сности мобильной связи. Полезные</w:t>
      </w:r>
      <w:r w:rsidR="002D69F1">
        <w:rPr>
          <w:rFonts w:ascii="Times New Roman" w:hAnsi="Times New Roman" w:cs="Times New Roman"/>
          <w:sz w:val="24"/>
          <w:szCs w:val="24"/>
        </w:rPr>
        <w:t xml:space="preserve"> функции мобильных устройств. Мобильные приложения: польза и вред.</w:t>
      </w:r>
    </w:p>
    <w:p w:rsidR="00877A00" w:rsidRPr="000A17DD" w:rsidRDefault="00877A00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A00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877A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 «Использование мобильных программ и/или</w:t>
      </w:r>
      <w:r w:rsidRPr="00877A0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 xml:space="preserve">Калькулятор, Диктофон, </w:t>
      </w:r>
      <w:r w:rsidRPr="00877A00">
        <w:rPr>
          <w:rFonts w:ascii="Times New Roman" w:hAnsi="Times New Roman" w:cs="Times New Roman"/>
          <w:sz w:val="24"/>
          <w:szCs w:val="24"/>
        </w:rPr>
        <w:t>Компас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26E34" w:rsidRPr="002D69F1" w:rsidRDefault="000A17DD" w:rsidP="00F81141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DD">
        <w:rPr>
          <w:rFonts w:ascii="Times New Roman" w:hAnsi="Times New Roman" w:cs="Times New Roman"/>
          <w:b/>
          <w:sz w:val="24"/>
          <w:szCs w:val="24"/>
        </w:rPr>
        <w:t>Безопасная работа в социальных сетях.</w:t>
      </w:r>
      <w:r w:rsidR="00B26E34" w:rsidRPr="002D6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7DD" w:rsidRDefault="00B26E34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E34">
        <w:rPr>
          <w:rFonts w:ascii="Times New Roman" w:hAnsi="Times New Roman" w:cs="Times New Roman"/>
          <w:i/>
          <w:sz w:val="24"/>
          <w:szCs w:val="24"/>
        </w:rPr>
        <w:t>Теория</w:t>
      </w:r>
      <w:r w:rsidRPr="00B26E34">
        <w:rPr>
          <w:rFonts w:ascii="Times New Roman" w:hAnsi="Times New Roman" w:cs="Times New Roman"/>
          <w:sz w:val="24"/>
          <w:szCs w:val="24"/>
        </w:rPr>
        <w:t>. Общение</w:t>
      </w:r>
      <w:r>
        <w:rPr>
          <w:rFonts w:ascii="Times New Roman" w:hAnsi="Times New Roman" w:cs="Times New Roman"/>
          <w:sz w:val="24"/>
          <w:szCs w:val="24"/>
        </w:rPr>
        <w:t xml:space="preserve"> в Интернете - переписка</w:t>
      </w:r>
      <w:r w:rsidRPr="00B26E34">
        <w:rPr>
          <w:rFonts w:ascii="Times New Roman" w:hAnsi="Times New Roman" w:cs="Times New Roman"/>
          <w:sz w:val="24"/>
          <w:szCs w:val="24"/>
        </w:rPr>
        <w:t>, социальные се</w:t>
      </w:r>
      <w:r w:rsidR="00877A00">
        <w:rPr>
          <w:rFonts w:ascii="Times New Roman" w:hAnsi="Times New Roman" w:cs="Times New Roman"/>
          <w:sz w:val="24"/>
          <w:szCs w:val="24"/>
        </w:rPr>
        <w:t>ти</w:t>
      </w:r>
      <w:r w:rsidRPr="00B26E34">
        <w:rPr>
          <w:rFonts w:ascii="Times New Roman" w:hAnsi="Times New Roman" w:cs="Times New Roman"/>
          <w:sz w:val="24"/>
          <w:szCs w:val="24"/>
        </w:rPr>
        <w:t>.</w:t>
      </w:r>
      <w:r w:rsidR="00877A00" w:rsidRPr="00877A00">
        <w:t xml:space="preserve"> </w:t>
      </w:r>
      <w:r w:rsidR="00877A00" w:rsidRPr="00877A00">
        <w:rPr>
          <w:rFonts w:ascii="Times New Roman" w:hAnsi="Times New Roman" w:cs="Times New Roman"/>
          <w:sz w:val="24"/>
          <w:szCs w:val="24"/>
        </w:rPr>
        <w:t>Развлечения в Интернете. Игры полезные и вредные. Признаки игровой зависимости. Почему родители проверяют, что ты делаешь в Интернете?</w:t>
      </w:r>
    </w:p>
    <w:p w:rsidR="00877A00" w:rsidRDefault="00877A00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A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2F73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3A9">
        <w:rPr>
          <w:rFonts w:ascii="Times New Roman" w:hAnsi="Times New Roman" w:cs="Times New Roman"/>
          <w:sz w:val="24"/>
          <w:szCs w:val="24"/>
        </w:rPr>
        <w:t xml:space="preserve">Практическая работа «Посещение </w:t>
      </w:r>
      <w:proofErr w:type="spellStart"/>
      <w:proofErr w:type="gramStart"/>
      <w:r w:rsidR="002F73A9">
        <w:rPr>
          <w:rFonts w:ascii="Times New Roman" w:hAnsi="Times New Roman" w:cs="Times New Roman"/>
          <w:sz w:val="24"/>
          <w:szCs w:val="24"/>
        </w:rPr>
        <w:t>интернет-страниц</w:t>
      </w:r>
      <w:proofErr w:type="spellEnd"/>
      <w:proofErr w:type="gramEnd"/>
      <w:r w:rsidR="002F73A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города»</w:t>
      </w:r>
      <w:r w:rsidR="008F62E2">
        <w:rPr>
          <w:rFonts w:ascii="Times New Roman" w:hAnsi="Times New Roman" w:cs="Times New Roman"/>
          <w:sz w:val="24"/>
          <w:szCs w:val="24"/>
        </w:rPr>
        <w:t xml:space="preserve">. </w:t>
      </w:r>
      <w:r w:rsidR="008F62E2" w:rsidRPr="008F62E2">
        <w:rPr>
          <w:rFonts w:ascii="Times New Roman" w:hAnsi="Times New Roman" w:cs="Times New Roman"/>
          <w:sz w:val="24"/>
          <w:szCs w:val="24"/>
        </w:rPr>
        <w:t>Итоговая игра-викторина «Защитники Интернета»</w:t>
      </w:r>
      <w:r w:rsidR="008F62E2">
        <w:rPr>
          <w:rFonts w:ascii="Times New Roman" w:hAnsi="Times New Roman" w:cs="Times New Roman"/>
          <w:sz w:val="24"/>
          <w:szCs w:val="24"/>
        </w:rPr>
        <w:t>.</w:t>
      </w:r>
    </w:p>
    <w:p w:rsidR="00A10FA9" w:rsidRDefault="00A10FA9" w:rsidP="00877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2E2" w:rsidRDefault="006B0184" w:rsidP="00F81141">
      <w:pPr>
        <w:keepNext/>
        <w:keepLines/>
        <w:numPr>
          <w:ilvl w:val="0"/>
          <w:numId w:val="4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13" w:name="_Toc49334711"/>
      <w:r>
        <w:rPr>
          <w:rFonts w:ascii="Times New Roman" w:eastAsiaTheme="majorEastAsia" w:hAnsi="Times New Roman" w:cs="Times New Roman"/>
          <w:b/>
          <w:sz w:val="32"/>
          <w:szCs w:val="32"/>
        </w:rPr>
        <w:t>О</w:t>
      </w:r>
      <w:r w:rsidR="008F62E2">
        <w:rPr>
          <w:rFonts w:ascii="Times New Roman" w:eastAsiaTheme="majorEastAsia" w:hAnsi="Times New Roman" w:cs="Times New Roman"/>
          <w:b/>
          <w:sz w:val="32"/>
          <w:szCs w:val="32"/>
        </w:rPr>
        <w:t>беспечение программы</w:t>
      </w:r>
      <w:bookmarkEnd w:id="13"/>
    </w:p>
    <w:p w:rsidR="006B0184" w:rsidRPr="006B0184" w:rsidRDefault="006B0184" w:rsidP="006B0184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4" w:name="_Toc49334712"/>
      <w:r w:rsidRPr="006B0184">
        <w:rPr>
          <w:rFonts w:ascii="Times New Roman" w:hAnsi="Times New Roman" w:cs="Times New Roman"/>
          <w:b/>
          <w:color w:val="auto"/>
        </w:rPr>
        <w:t>Методическое обеспечение</w:t>
      </w:r>
      <w:bookmarkEnd w:id="14"/>
    </w:p>
    <w:p w:rsidR="00A10FA9" w:rsidRDefault="00A10FA9" w:rsidP="00A10FA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FA9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на занятиях различных форм работы: </w:t>
      </w:r>
    </w:p>
    <w:p w:rsidR="00A10FA9" w:rsidRPr="00A10FA9" w:rsidRDefault="00A10FA9" w:rsidP="00F811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A9">
        <w:rPr>
          <w:rFonts w:ascii="Times New Roman" w:hAnsi="Times New Roman" w:cs="Times New Roman"/>
          <w:sz w:val="24"/>
          <w:szCs w:val="24"/>
        </w:rPr>
        <w:t>фронтальной</w:t>
      </w:r>
      <w:proofErr w:type="gramEnd"/>
      <w:r w:rsidRPr="00A10FA9">
        <w:rPr>
          <w:rFonts w:ascii="Times New Roman" w:hAnsi="Times New Roman" w:cs="Times New Roman"/>
          <w:sz w:val="24"/>
          <w:szCs w:val="24"/>
        </w:rPr>
        <w:t xml:space="preserve"> - подача учебного материала всему коллективу учеников;</w:t>
      </w:r>
    </w:p>
    <w:p w:rsidR="00A10FA9" w:rsidRPr="00A10FA9" w:rsidRDefault="00A10FA9" w:rsidP="00F811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FA9">
        <w:rPr>
          <w:rFonts w:ascii="Times New Roman" w:hAnsi="Times New Roman" w:cs="Times New Roman"/>
          <w:sz w:val="24"/>
          <w:szCs w:val="24"/>
        </w:rPr>
        <w:t xml:space="preserve">индивидуальной - самостоятельная работа </w:t>
      </w:r>
      <w:proofErr w:type="gramStart"/>
      <w:r w:rsidRPr="00A10F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0FA9">
        <w:rPr>
          <w:rFonts w:ascii="Times New Roman" w:hAnsi="Times New Roman" w:cs="Times New Roman"/>
          <w:sz w:val="24"/>
          <w:szCs w:val="24"/>
        </w:rPr>
        <w:t xml:space="preserve"> с оказанием педагогом помощи при возникновении затруднения; </w:t>
      </w:r>
    </w:p>
    <w:p w:rsidR="00A10FA9" w:rsidRPr="00A10FA9" w:rsidRDefault="00A10FA9" w:rsidP="00F8114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A9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A10FA9">
        <w:rPr>
          <w:rFonts w:ascii="Times New Roman" w:hAnsi="Times New Roman" w:cs="Times New Roman"/>
          <w:sz w:val="24"/>
          <w:szCs w:val="24"/>
        </w:rPr>
        <w:t xml:space="preserve"> - когда учащимся предоставляется возможность самостоятельно в мини-группе построить свою деятельность. </w:t>
      </w:r>
    </w:p>
    <w:p w:rsidR="00A10FA9" w:rsidRDefault="006C45C9" w:rsidP="00A10FA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работе используются следующие </w:t>
      </w:r>
      <w:r w:rsidR="00A10FA9" w:rsidRPr="00A10FA9"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="00A10FA9" w:rsidRPr="00A10FA9">
        <w:rPr>
          <w:rFonts w:ascii="Times New Roman" w:hAnsi="Times New Roman" w:cs="Times New Roman"/>
          <w:sz w:val="24"/>
          <w:szCs w:val="24"/>
        </w:rPr>
        <w:t xml:space="preserve"> проведения занятий: беседа, игра, объяснение, ле</w:t>
      </w:r>
      <w:r>
        <w:rPr>
          <w:rFonts w:ascii="Times New Roman" w:hAnsi="Times New Roman" w:cs="Times New Roman"/>
          <w:sz w:val="24"/>
          <w:szCs w:val="24"/>
        </w:rPr>
        <w:t xml:space="preserve">кция, </w:t>
      </w:r>
      <w:r w:rsidR="00A10FA9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A10FA9" w:rsidRPr="00A10FA9">
        <w:rPr>
          <w:rFonts w:ascii="Times New Roman" w:hAnsi="Times New Roman" w:cs="Times New Roman"/>
          <w:sz w:val="24"/>
          <w:szCs w:val="24"/>
        </w:rPr>
        <w:t>, творческие задания, соревнован</w:t>
      </w:r>
      <w:r>
        <w:rPr>
          <w:rFonts w:ascii="Times New Roman" w:hAnsi="Times New Roman" w:cs="Times New Roman"/>
          <w:sz w:val="24"/>
          <w:szCs w:val="24"/>
        </w:rPr>
        <w:t xml:space="preserve">ия, конкурс, </w:t>
      </w:r>
      <w:r w:rsidRPr="00A10FA9">
        <w:rPr>
          <w:rFonts w:ascii="Times New Roman" w:hAnsi="Times New Roman" w:cs="Times New Roman"/>
          <w:sz w:val="24"/>
          <w:szCs w:val="24"/>
        </w:rPr>
        <w:t>практическая работа с компь</w:t>
      </w:r>
      <w:r>
        <w:rPr>
          <w:rFonts w:ascii="Times New Roman" w:hAnsi="Times New Roman" w:cs="Times New Roman"/>
          <w:sz w:val="24"/>
          <w:szCs w:val="24"/>
        </w:rPr>
        <w:t>ютером</w:t>
      </w:r>
      <w:r w:rsidR="00A10F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FA9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A10FA9" w:rsidRPr="00A1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="00A10FA9" w:rsidRPr="00A10FA9">
        <w:rPr>
          <w:rFonts w:ascii="Times New Roman" w:hAnsi="Times New Roman" w:cs="Times New Roman"/>
          <w:sz w:val="24"/>
          <w:szCs w:val="24"/>
        </w:rPr>
        <w:t>проводится в основном в игровой форме, с примерами из жизни или жизни литературных героев, с использованием плакатов, мультфильмов, посвященных теме безопасности жизнедеятельности. Также на занятиях испол</w:t>
      </w:r>
      <w:r w:rsidR="00A10FA9">
        <w:rPr>
          <w:rFonts w:ascii="Times New Roman" w:hAnsi="Times New Roman" w:cs="Times New Roman"/>
          <w:sz w:val="24"/>
          <w:szCs w:val="24"/>
        </w:rPr>
        <w:t>ьзуется словесный метод, когда</w:t>
      </w:r>
      <w:r w:rsidR="00A10FA9" w:rsidRPr="00A10FA9">
        <w:rPr>
          <w:rFonts w:ascii="Times New Roman" w:hAnsi="Times New Roman" w:cs="Times New Roman"/>
          <w:sz w:val="24"/>
          <w:szCs w:val="24"/>
        </w:rPr>
        <w:t xml:space="preserve"> детям объясняется суть задания, даются методические рекомендации. Важным является практический метод, так как дети с самого рождения познают мир с помощью практических действий.</w:t>
      </w:r>
    </w:p>
    <w:p w:rsidR="00A10FA9" w:rsidRDefault="006B0184" w:rsidP="006B0184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5" w:name="_Toc49334713"/>
      <w:r w:rsidRPr="006B0184">
        <w:rPr>
          <w:rFonts w:ascii="Times New Roman" w:hAnsi="Times New Roman" w:cs="Times New Roman"/>
          <w:b/>
          <w:color w:val="auto"/>
        </w:rPr>
        <w:lastRenderedPageBreak/>
        <w:t>Материально-техническое обеспечение</w:t>
      </w:r>
      <w:bookmarkEnd w:id="15"/>
    </w:p>
    <w:p w:rsidR="006C45C9" w:rsidRPr="006C45C9" w:rsidRDefault="006C45C9" w:rsidP="00F811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5C9">
        <w:rPr>
          <w:rFonts w:ascii="Times New Roman" w:hAnsi="Times New Roman" w:cs="Times New Roman"/>
          <w:sz w:val="24"/>
          <w:szCs w:val="24"/>
        </w:rPr>
        <w:t>учебный класс</w:t>
      </w:r>
    </w:p>
    <w:p w:rsidR="006C45C9" w:rsidRPr="006C45C9" w:rsidRDefault="006C45C9" w:rsidP="00F811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5C9"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6C45C9" w:rsidRPr="006C45C9" w:rsidRDefault="006C45C9" w:rsidP="00F811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5C9">
        <w:rPr>
          <w:rFonts w:ascii="Times New Roman" w:hAnsi="Times New Roman" w:cs="Times New Roman"/>
          <w:sz w:val="24"/>
          <w:szCs w:val="24"/>
        </w:rPr>
        <w:t>экран, проектор</w:t>
      </w:r>
    </w:p>
    <w:p w:rsidR="006C45C9" w:rsidRPr="006C45C9" w:rsidRDefault="006C45C9" w:rsidP="00F811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5C9">
        <w:rPr>
          <w:rFonts w:ascii="Times New Roman" w:hAnsi="Times New Roman" w:cs="Times New Roman"/>
          <w:sz w:val="24"/>
          <w:szCs w:val="24"/>
        </w:rPr>
        <w:t xml:space="preserve">видеоматериалы по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6C45C9">
        <w:rPr>
          <w:rFonts w:ascii="Times New Roman" w:hAnsi="Times New Roman" w:cs="Times New Roman"/>
          <w:sz w:val="24"/>
          <w:szCs w:val="24"/>
        </w:rPr>
        <w:t>темам</w:t>
      </w:r>
    </w:p>
    <w:p w:rsidR="006C45C9" w:rsidRPr="006C45C9" w:rsidRDefault="006C45C9" w:rsidP="00F811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5C9">
        <w:rPr>
          <w:rFonts w:ascii="Times New Roman" w:hAnsi="Times New Roman" w:cs="Times New Roman"/>
          <w:sz w:val="24"/>
          <w:szCs w:val="24"/>
        </w:rPr>
        <w:t>дидактические материалы по учебным темам</w:t>
      </w:r>
    </w:p>
    <w:p w:rsidR="006C45C9" w:rsidRPr="006C45C9" w:rsidRDefault="006C45C9" w:rsidP="00F811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5C9">
        <w:rPr>
          <w:rFonts w:ascii="Times New Roman" w:hAnsi="Times New Roman" w:cs="Times New Roman"/>
          <w:sz w:val="24"/>
          <w:szCs w:val="24"/>
        </w:rPr>
        <w:t>бумага для рисования</w:t>
      </w:r>
    </w:p>
    <w:p w:rsidR="006B0184" w:rsidRPr="006C45C9" w:rsidRDefault="006C45C9" w:rsidP="00F8114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5C9">
        <w:rPr>
          <w:rFonts w:ascii="Times New Roman" w:hAnsi="Times New Roman" w:cs="Times New Roman"/>
          <w:sz w:val="24"/>
          <w:szCs w:val="24"/>
        </w:rPr>
        <w:t>карандаши для рисования</w:t>
      </w:r>
    </w:p>
    <w:p w:rsidR="000A17DD" w:rsidRDefault="000A17DD" w:rsidP="00F81141">
      <w:pPr>
        <w:keepNext/>
        <w:keepLines/>
        <w:numPr>
          <w:ilvl w:val="0"/>
          <w:numId w:val="4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16" w:name="_Toc49334714"/>
      <w:r w:rsidRPr="000A17DD">
        <w:rPr>
          <w:rFonts w:ascii="Times New Roman" w:eastAsiaTheme="majorEastAsia" w:hAnsi="Times New Roman" w:cs="Times New Roman"/>
          <w:b/>
          <w:sz w:val="32"/>
          <w:szCs w:val="32"/>
        </w:rPr>
        <w:t>Список литературы</w:t>
      </w:r>
      <w:bookmarkEnd w:id="16"/>
    </w:p>
    <w:p w:rsidR="009722C9" w:rsidRDefault="009722C9" w:rsidP="00F8114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2C9">
        <w:rPr>
          <w:rFonts w:ascii="Times New Roman" w:hAnsi="Times New Roman" w:cs="Times New Roman"/>
          <w:sz w:val="24"/>
          <w:szCs w:val="24"/>
        </w:rPr>
        <w:t xml:space="preserve">Безопасность для каждого / Н.Б. Абросимов, И.С.Андреев, С.Ю. </w:t>
      </w:r>
      <w:proofErr w:type="spellStart"/>
      <w:r w:rsidRPr="009722C9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9722C9">
        <w:rPr>
          <w:rFonts w:ascii="Times New Roman" w:hAnsi="Times New Roman" w:cs="Times New Roman"/>
          <w:sz w:val="24"/>
          <w:szCs w:val="24"/>
        </w:rPr>
        <w:t xml:space="preserve"> – Самара: </w:t>
      </w:r>
      <w:proofErr w:type="spellStart"/>
      <w:proofErr w:type="gramStart"/>
      <w:r w:rsidRPr="009722C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9722C9">
        <w:rPr>
          <w:rFonts w:ascii="Times New Roman" w:hAnsi="Times New Roman" w:cs="Times New Roman"/>
          <w:sz w:val="24"/>
          <w:szCs w:val="24"/>
        </w:rPr>
        <w:t xml:space="preserve"> – во НТЦ, 2005</w:t>
      </w:r>
    </w:p>
    <w:p w:rsidR="002B5760" w:rsidRPr="009722C9" w:rsidRDefault="002B5760" w:rsidP="00F81141">
      <w:pPr>
        <w:pStyle w:val="a3"/>
        <w:numPr>
          <w:ilvl w:val="0"/>
          <w:numId w:val="7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B5760">
        <w:rPr>
          <w:rFonts w:ascii="Times New Roman" w:hAnsi="Times New Roman" w:cs="Times New Roman"/>
          <w:sz w:val="24"/>
          <w:szCs w:val="24"/>
        </w:rPr>
        <w:t xml:space="preserve">Волович, В. Г. Академия выживания / В. Г. Волович. - </w:t>
      </w:r>
      <w:proofErr w:type="spellStart"/>
      <w:r w:rsidRPr="002B5760">
        <w:rPr>
          <w:rFonts w:ascii="Times New Roman" w:hAnsi="Times New Roman" w:cs="Times New Roman"/>
          <w:sz w:val="24"/>
          <w:szCs w:val="24"/>
        </w:rPr>
        <w:t>М.:Толк</w:t>
      </w:r>
      <w:proofErr w:type="spellEnd"/>
      <w:r w:rsidRPr="002B5760">
        <w:rPr>
          <w:rFonts w:ascii="Times New Roman" w:hAnsi="Times New Roman" w:cs="Times New Roman"/>
          <w:sz w:val="24"/>
          <w:szCs w:val="24"/>
        </w:rPr>
        <w:t>, 1995</w:t>
      </w:r>
    </w:p>
    <w:p w:rsidR="009722C9" w:rsidRDefault="009722C9" w:rsidP="00F8114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2C9">
        <w:rPr>
          <w:rFonts w:ascii="Times New Roman" w:hAnsi="Times New Roman" w:cs="Times New Roman"/>
          <w:sz w:val="24"/>
          <w:szCs w:val="24"/>
        </w:rPr>
        <w:t>Интернет для детей начального школьного возраста</w:t>
      </w:r>
      <w:r w:rsidR="008F62E2" w:rsidRPr="008F62E2">
        <w:rPr>
          <w:rFonts w:ascii="Times New Roman" w:hAnsi="Times New Roman" w:cs="Times New Roman"/>
          <w:sz w:val="24"/>
          <w:szCs w:val="24"/>
        </w:rPr>
        <w:t xml:space="preserve"> </w:t>
      </w:r>
      <w:r w:rsidRPr="009722C9">
        <w:rPr>
          <w:rFonts w:ascii="Times New Roman" w:hAnsi="Times New Roman" w:cs="Times New Roman"/>
          <w:sz w:val="24"/>
          <w:szCs w:val="24"/>
        </w:rPr>
        <w:t xml:space="preserve">/А. </w:t>
      </w:r>
      <w:proofErr w:type="spellStart"/>
      <w:r w:rsidRPr="009722C9">
        <w:rPr>
          <w:rFonts w:ascii="Times New Roman" w:hAnsi="Times New Roman" w:cs="Times New Roman"/>
          <w:sz w:val="24"/>
          <w:szCs w:val="24"/>
        </w:rPr>
        <w:t>Навернюк</w:t>
      </w:r>
      <w:proofErr w:type="spellEnd"/>
      <w:r w:rsidRPr="009722C9">
        <w:rPr>
          <w:rFonts w:ascii="Times New Roman" w:hAnsi="Times New Roman" w:cs="Times New Roman"/>
          <w:sz w:val="24"/>
          <w:szCs w:val="24"/>
        </w:rPr>
        <w:t>// Игра и дети. -2013. - №2.</w:t>
      </w:r>
    </w:p>
    <w:p w:rsidR="00B3465A" w:rsidRPr="009722C9" w:rsidRDefault="00B3465A" w:rsidP="00F8114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65A">
        <w:rPr>
          <w:rFonts w:ascii="Times New Roman" w:hAnsi="Times New Roman" w:cs="Times New Roman"/>
          <w:sz w:val="24"/>
          <w:szCs w:val="24"/>
        </w:rPr>
        <w:t>Нарицын</w:t>
      </w:r>
      <w:proofErr w:type="spellEnd"/>
      <w:r w:rsidRPr="00B3465A">
        <w:rPr>
          <w:rFonts w:ascii="Times New Roman" w:hAnsi="Times New Roman" w:cs="Times New Roman"/>
          <w:sz w:val="24"/>
          <w:szCs w:val="24"/>
        </w:rPr>
        <w:t xml:space="preserve"> Н. Азбука психологической безопасности. - М.: Изд. «Русский журнал», 2000</w:t>
      </w:r>
    </w:p>
    <w:p w:rsidR="001A5551" w:rsidRPr="009722C9" w:rsidRDefault="001A5551" w:rsidP="00F8114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2C9">
        <w:rPr>
          <w:rFonts w:ascii="Times New Roman" w:hAnsi="Times New Roman" w:cs="Times New Roman"/>
          <w:sz w:val="24"/>
          <w:szCs w:val="24"/>
        </w:rPr>
        <w:t>Сорокина Е.В., Третьяк Т.М. Здоровье и безопасность детей в мире компьютерных технологий и Интернет. [Текст] Учебно-методический комплект. - М.: СОЛОНПРЕСС, 2010. - 176 с.: ил.</w:t>
      </w:r>
    </w:p>
    <w:p w:rsidR="009722C9" w:rsidRPr="009722C9" w:rsidRDefault="009722C9" w:rsidP="00F8114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C9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9722C9">
        <w:rPr>
          <w:rFonts w:ascii="Times New Roman" w:hAnsi="Times New Roman" w:cs="Times New Roman"/>
          <w:sz w:val="24"/>
          <w:szCs w:val="24"/>
        </w:rPr>
        <w:t xml:space="preserve"> О.Ю. Школа дорожных наук – М.: ТЦ Сфера, 2008</w:t>
      </w:r>
    </w:p>
    <w:p w:rsidR="009722C9" w:rsidRDefault="001A5551" w:rsidP="00F8114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2C9">
        <w:rPr>
          <w:rFonts w:ascii="Times New Roman" w:hAnsi="Times New Roman" w:cs="Times New Roman"/>
          <w:sz w:val="24"/>
          <w:szCs w:val="24"/>
        </w:rPr>
        <w:t>Правила компьютерной безопасности</w:t>
      </w:r>
      <w:r w:rsidR="008F62E2" w:rsidRPr="008F62E2">
        <w:rPr>
          <w:rFonts w:ascii="Times New Roman" w:hAnsi="Times New Roman" w:cs="Times New Roman"/>
          <w:sz w:val="24"/>
          <w:szCs w:val="24"/>
        </w:rPr>
        <w:t xml:space="preserve"> </w:t>
      </w:r>
      <w:r w:rsidRPr="009722C9">
        <w:rPr>
          <w:rFonts w:ascii="Times New Roman" w:hAnsi="Times New Roman" w:cs="Times New Roman"/>
          <w:sz w:val="24"/>
          <w:szCs w:val="24"/>
        </w:rPr>
        <w:t>/</w:t>
      </w:r>
      <w:r w:rsidR="008F62E2" w:rsidRPr="008F62E2">
        <w:rPr>
          <w:rFonts w:ascii="Times New Roman" w:hAnsi="Times New Roman" w:cs="Times New Roman"/>
          <w:sz w:val="24"/>
          <w:szCs w:val="24"/>
        </w:rPr>
        <w:t xml:space="preserve"> </w:t>
      </w:r>
      <w:r w:rsidRPr="009722C9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722C9">
        <w:rPr>
          <w:rFonts w:ascii="Times New Roman" w:hAnsi="Times New Roman" w:cs="Times New Roman"/>
          <w:sz w:val="24"/>
          <w:szCs w:val="24"/>
        </w:rPr>
        <w:t>Ащеулова</w:t>
      </w:r>
      <w:proofErr w:type="spellEnd"/>
      <w:r w:rsidRPr="009722C9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9722C9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9722C9">
        <w:rPr>
          <w:rFonts w:ascii="Times New Roman" w:hAnsi="Times New Roman" w:cs="Times New Roman"/>
          <w:sz w:val="24"/>
          <w:szCs w:val="24"/>
        </w:rPr>
        <w:t>.- 2014.- № 9.</w:t>
      </w:r>
    </w:p>
    <w:p w:rsidR="009722C9" w:rsidRDefault="009722C9" w:rsidP="009722C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722C9" w:rsidRPr="009722C9" w:rsidRDefault="009722C9" w:rsidP="00A53A4D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C9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8F62E2" w:rsidRDefault="008F62E2" w:rsidP="00F81141">
      <w:pPr>
        <w:pStyle w:val="a3"/>
        <w:numPr>
          <w:ilvl w:val="0"/>
          <w:numId w:val="8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2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22C9">
        <w:rPr>
          <w:rFonts w:ascii="Times New Roman" w:hAnsi="Times New Roman" w:cs="Times New Roman"/>
          <w:sz w:val="24"/>
          <w:szCs w:val="24"/>
        </w:rPr>
        <w:t>Колобанга</w:t>
      </w:r>
      <w:proofErr w:type="spellEnd"/>
      <w:r w:rsidRPr="009722C9">
        <w:rPr>
          <w:rFonts w:ascii="Times New Roman" w:hAnsi="Times New Roman" w:cs="Times New Roman"/>
          <w:sz w:val="24"/>
          <w:szCs w:val="24"/>
        </w:rPr>
        <w:t>. Только для пользователей Интернета» — российский мультсериал для детей, созданный а</w:t>
      </w:r>
      <w:r>
        <w:rPr>
          <w:rFonts w:ascii="Times New Roman" w:hAnsi="Times New Roman" w:cs="Times New Roman"/>
          <w:sz w:val="24"/>
          <w:szCs w:val="24"/>
        </w:rPr>
        <w:t>нимационной студией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anchor="Первый_сезон" w:history="1">
        <w:r w:rsidRPr="00FA192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FA1925">
          <w:rPr>
            <w:rStyle w:val="a5"/>
            <w:rFonts w:ascii="Times New Roman" w:hAnsi="Times New Roman" w:cs="Times New Roman"/>
            <w:sz w:val="24"/>
            <w:szCs w:val="24"/>
          </w:rPr>
          <w:t>ttps</w:t>
        </w:r>
        <w:proofErr w:type="spellEnd"/>
        <w:r w:rsidRPr="00FA1925">
          <w:rPr>
            <w:rStyle w:val="a5"/>
            <w:rFonts w:ascii="Times New Roman" w:hAnsi="Times New Roman" w:cs="Times New Roman"/>
            <w:sz w:val="24"/>
            <w:szCs w:val="24"/>
          </w:rPr>
          <w:t>://ru.wikipedia.org/wiki/Колобанга#Первый_сезон</w:t>
        </w:r>
      </w:hyperlink>
      <w:r w:rsidRPr="008F6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60" w:rsidRPr="009722C9" w:rsidRDefault="002B5760" w:rsidP="00F81141">
      <w:pPr>
        <w:pStyle w:val="a3"/>
        <w:numPr>
          <w:ilvl w:val="0"/>
          <w:numId w:val="8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760">
        <w:rPr>
          <w:rFonts w:ascii="Times New Roman" w:hAnsi="Times New Roman" w:cs="Times New Roman"/>
          <w:sz w:val="24"/>
          <w:szCs w:val="24"/>
        </w:rPr>
        <w:t xml:space="preserve">ОБЖ: основы безопасности жизнедеятельности. [Электронный ресурс] – Режим доступа: </w:t>
      </w:r>
      <w:hyperlink r:id="rId10" w:history="1">
        <w:r w:rsidRPr="0084358D">
          <w:rPr>
            <w:rStyle w:val="a5"/>
            <w:rFonts w:ascii="Times New Roman" w:hAnsi="Times New Roman" w:cs="Times New Roman"/>
            <w:sz w:val="24"/>
            <w:szCs w:val="24"/>
          </w:rPr>
          <w:t>http://xn--90akw.xn--p1ai/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CC" w:rsidRPr="009722C9" w:rsidRDefault="001A5551" w:rsidP="00F81141">
      <w:pPr>
        <w:pStyle w:val="a3"/>
        <w:numPr>
          <w:ilvl w:val="0"/>
          <w:numId w:val="8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2C9">
        <w:rPr>
          <w:rFonts w:ascii="Times New Roman" w:hAnsi="Times New Roman" w:cs="Times New Roman"/>
          <w:sz w:val="24"/>
          <w:szCs w:val="24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 / под ред. Г.У. Солдатовой. М.: Федеральный инсти</w:t>
      </w:r>
      <w:r w:rsidR="008877CC" w:rsidRPr="009722C9">
        <w:rPr>
          <w:rFonts w:ascii="Times New Roman" w:hAnsi="Times New Roman" w:cs="Times New Roman"/>
          <w:sz w:val="24"/>
          <w:szCs w:val="24"/>
        </w:rPr>
        <w:t xml:space="preserve">тут развития образования, 2012. </w:t>
      </w:r>
      <w:hyperlink r:id="rId11" w:history="1">
        <w:r w:rsidRPr="009722C9">
          <w:rPr>
            <w:rStyle w:val="a5"/>
            <w:rFonts w:ascii="Times New Roman" w:hAnsi="Times New Roman" w:cs="Times New Roman"/>
            <w:sz w:val="24"/>
            <w:szCs w:val="24"/>
          </w:rPr>
          <w:t>https://r-19.ru/upload/iblock/27e/bezopasnyi_internet.pdf</w:t>
        </w:r>
      </w:hyperlink>
    </w:p>
    <w:p w:rsidR="001A5551" w:rsidRPr="002B5760" w:rsidRDefault="008877CC" w:rsidP="00F81141">
      <w:pPr>
        <w:pStyle w:val="a3"/>
        <w:numPr>
          <w:ilvl w:val="0"/>
          <w:numId w:val="8"/>
        </w:numPr>
        <w:ind w:left="142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22C9">
        <w:rPr>
          <w:rFonts w:ascii="Times New Roman" w:hAnsi="Times New Roman" w:cs="Times New Roman"/>
          <w:sz w:val="24"/>
          <w:szCs w:val="24"/>
        </w:rPr>
        <w:t>Памятка «</w:t>
      </w:r>
      <w:r w:rsidR="001A5551" w:rsidRPr="009722C9">
        <w:rPr>
          <w:rFonts w:ascii="Times New Roman" w:hAnsi="Times New Roman" w:cs="Times New Roman"/>
          <w:sz w:val="24"/>
          <w:szCs w:val="24"/>
        </w:rPr>
        <w:t>Безопасный Интернет –  детям! Полезные советы для тебя и твоих друзей</w:t>
      </w:r>
      <w:r w:rsidRPr="009722C9">
        <w:rPr>
          <w:rFonts w:ascii="Times New Roman" w:hAnsi="Times New Roman" w:cs="Times New Roman"/>
          <w:sz w:val="24"/>
          <w:szCs w:val="24"/>
        </w:rPr>
        <w:t xml:space="preserve">» // Министерство внутренних дел Российской Федерации. Проект «Безопасный Интернет детям» </w:t>
      </w:r>
      <w:hyperlink r:id="rId12" w:history="1">
        <w:r w:rsidRPr="009722C9">
          <w:rPr>
            <w:rStyle w:val="a5"/>
            <w:rFonts w:ascii="Times New Roman" w:hAnsi="Times New Roman" w:cs="Times New Roman"/>
            <w:sz w:val="24"/>
            <w:szCs w:val="24"/>
          </w:rPr>
          <w:t>https://мвд.рф/upload/site1/mvd1/liflets_k_deti_06.pdf</w:t>
        </w:r>
      </w:hyperlink>
    </w:p>
    <w:p w:rsidR="002B5760" w:rsidRDefault="002B5760" w:rsidP="00F81141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2B5760">
        <w:rPr>
          <w:rFonts w:ascii="Times New Roman" w:hAnsi="Times New Roman" w:cs="Times New Roman"/>
          <w:sz w:val="24"/>
          <w:szCs w:val="24"/>
        </w:rPr>
        <w:t>Против пожара. Энциклопедия бе</w:t>
      </w:r>
      <w:r>
        <w:rPr>
          <w:rFonts w:ascii="Times New Roman" w:hAnsi="Times New Roman" w:cs="Times New Roman"/>
          <w:sz w:val="24"/>
          <w:szCs w:val="24"/>
        </w:rPr>
        <w:t xml:space="preserve">зопасности. </w:t>
      </w:r>
      <w:hyperlink r:id="rId13" w:history="1">
        <w:r w:rsidRPr="0084358D">
          <w:rPr>
            <w:rStyle w:val="a5"/>
            <w:rFonts w:ascii="Times New Roman" w:hAnsi="Times New Roman" w:cs="Times New Roman"/>
            <w:sz w:val="24"/>
            <w:szCs w:val="24"/>
          </w:rPr>
          <w:t>https://protivpozhara.com/bezopasnost/dlja-detej/pravila-povedenija-shkolnikov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0CD" w:rsidRDefault="00A250CD" w:rsidP="00877A00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F62E2" w:rsidRDefault="008F62E2" w:rsidP="00F81141">
      <w:pPr>
        <w:keepNext/>
        <w:keepLines/>
        <w:numPr>
          <w:ilvl w:val="0"/>
          <w:numId w:val="4"/>
        </w:numPr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17" w:name="_Toc49334715"/>
      <w:r>
        <w:rPr>
          <w:rFonts w:ascii="Times New Roman" w:eastAsiaTheme="majorEastAsia" w:hAnsi="Times New Roman" w:cs="Times New Roman"/>
          <w:b/>
          <w:sz w:val="32"/>
          <w:szCs w:val="32"/>
        </w:rPr>
        <w:t>Приложения</w:t>
      </w:r>
      <w:bookmarkEnd w:id="17"/>
    </w:p>
    <w:p w:rsidR="008F62E2" w:rsidRDefault="00CF5AAF" w:rsidP="00CF5AA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</w:rPr>
      </w:pPr>
      <w:bookmarkStart w:id="18" w:name="_Toc49334716"/>
      <w:r w:rsidRPr="00CF5AAF">
        <w:rPr>
          <w:rFonts w:ascii="Times New Roman" w:eastAsiaTheme="majorEastAsia" w:hAnsi="Times New Roman" w:cs="Times New Roman"/>
          <w:b/>
          <w:sz w:val="26"/>
          <w:szCs w:val="26"/>
        </w:rPr>
        <w:t>Вопросы итоговой викторины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 xml:space="preserve"> </w:t>
      </w:r>
      <w:r w:rsidRPr="00CF5AAF">
        <w:rPr>
          <w:rFonts w:ascii="Times New Roman" w:eastAsiaTheme="majorEastAsia" w:hAnsi="Times New Roman" w:cs="Times New Roman"/>
          <w:b/>
          <w:sz w:val="26"/>
          <w:szCs w:val="26"/>
        </w:rPr>
        <w:t>«Защитники интернета»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 xml:space="preserve"> по разделу «Безопасность в сети интернет»</w:t>
      </w:r>
      <w:bookmarkEnd w:id="18"/>
      <w:r w:rsidRPr="00CF5AAF">
        <w:rPr>
          <w:rFonts w:ascii="Times New Roman" w:eastAsiaTheme="majorEastAsia" w:hAnsi="Times New Roman" w:cs="Times New Roman"/>
          <w:b/>
          <w:sz w:val="26"/>
          <w:szCs w:val="26"/>
        </w:rPr>
        <w:t xml:space="preserve"> </w:t>
      </w:r>
    </w:p>
    <w:p w:rsidR="00A53A4D" w:rsidRPr="005B552A" w:rsidRDefault="00A53A4D" w:rsidP="005B552A">
      <w:pPr>
        <w:rPr>
          <w:rFonts w:ascii="Times New Roman" w:hAnsi="Times New Roman" w:cs="Times New Roman"/>
          <w:b/>
          <w:sz w:val="24"/>
          <w:szCs w:val="24"/>
        </w:rPr>
      </w:pPr>
      <w:r w:rsidRPr="005B552A">
        <w:rPr>
          <w:rFonts w:ascii="Times New Roman" w:hAnsi="Times New Roman" w:cs="Times New Roman"/>
          <w:b/>
          <w:sz w:val="24"/>
          <w:szCs w:val="24"/>
        </w:rPr>
        <w:t>1.</w:t>
      </w:r>
      <w:r w:rsidRPr="005B552A">
        <w:rPr>
          <w:rFonts w:ascii="Times New Roman" w:hAnsi="Times New Roman" w:cs="Times New Roman"/>
          <w:b/>
          <w:sz w:val="24"/>
          <w:szCs w:val="24"/>
        </w:rPr>
        <w:tab/>
        <w:t xml:space="preserve">Как могут </w:t>
      </w:r>
      <w:proofErr w:type="gramStart"/>
      <w:r w:rsidRPr="005B552A">
        <w:rPr>
          <w:rFonts w:ascii="Times New Roman" w:hAnsi="Times New Roman" w:cs="Times New Roman"/>
          <w:b/>
          <w:sz w:val="24"/>
          <w:szCs w:val="24"/>
        </w:rPr>
        <w:t>распространятся</w:t>
      </w:r>
      <w:proofErr w:type="gramEnd"/>
      <w:r w:rsidRPr="005B552A">
        <w:rPr>
          <w:rFonts w:ascii="Times New Roman" w:hAnsi="Times New Roman" w:cs="Times New Roman"/>
          <w:b/>
          <w:sz w:val="24"/>
          <w:szCs w:val="24"/>
        </w:rPr>
        <w:t xml:space="preserve"> компьютерные вирусы?</w:t>
      </w:r>
    </w:p>
    <w:p w:rsidR="00A53A4D" w:rsidRPr="00A53A4D" w:rsidRDefault="00A53A4D" w:rsidP="00F8114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Посредством электронной почты.</w:t>
      </w:r>
    </w:p>
    <w:p w:rsidR="00A53A4D" w:rsidRPr="00A53A4D" w:rsidRDefault="00A53A4D" w:rsidP="00F8114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 xml:space="preserve">При просмотре </w:t>
      </w:r>
      <w:proofErr w:type="spellStart"/>
      <w:r w:rsidRPr="00A53A4D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A53A4D">
        <w:rPr>
          <w:rFonts w:ascii="Times New Roman" w:hAnsi="Times New Roman" w:cs="Times New Roman"/>
          <w:sz w:val="24"/>
          <w:szCs w:val="24"/>
        </w:rPr>
        <w:t>.</w:t>
      </w:r>
    </w:p>
    <w:p w:rsidR="00A53A4D" w:rsidRPr="00A53A4D" w:rsidRDefault="00A53A4D" w:rsidP="00F8114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Через клавиатуру.</w:t>
      </w:r>
    </w:p>
    <w:p w:rsidR="00A53A4D" w:rsidRPr="00A53A4D" w:rsidRDefault="00A53A4D" w:rsidP="00F8114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lastRenderedPageBreak/>
        <w:t>Их распространяют только преступники.</w:t>
      </w:r>
    </w:p>
    <w:p w:rsidR="00A53A4D" w:rsidRPr="00A53A4D" w:rsidRDefault="00A53A4D" w:rsidP="00A53A4D">
      <w:pPr>
        <w:rPr>
          <w:rFonts w:ascii="Times New Roman" w:hAnsi="Times New Roman" w:cs="Times New Roman"/>
          <w:b/>
          <w:sz w:val="24"/>
          <w:szCs w:val="24"/>
        </w:rPr>
      </w:pPr>
      <w:r w:rsidRPr="00A53A4D">
        <w:rPr>
          <w:rFonts w:ascii="Times New Roman" w:hAnsi="Times New Roman" w:cs="Times New Roman"/>
          <w:b/>
          <w:sz w:val="24"/>
          <w:szCs w:val="24"/>
        </w:rPr>
        <w:t>2.</w:t>
      </w:r>
      <w:r w:rsidRPr="00A53A4D">
        <w:rPr>
          <w:rFonts w:ascii="Times New Roman" w:hAnsi="Times New Roman" w:cs="Times New Roman"/>
          <w:b/>
          <w:sz w:val="24"/>
          <w:szCs w:val="24"/>
        </w:rPr>
        <w:tab/>
        <w:t>Зачем нужен брандмауэр?</w:t>
      </w:r>
    </w:p>
    <w:p w:rsidR="00A53A4D" w:rsidRPr="00A53A4D" w:rsidRDefault="00A53A4D" w:rsidP="00F81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Он не дает незнакомцам проникать в компьютер и просматривать файлы.</w:t>
      </w:r>
    </w:p>
    <w:p w:rsidR="00A53A4D" w:rsidRPr="00A53A4D" w:rsidRDefault="00A53A4D" w:rsidP="00F81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Он защищает компьютер от вирусов</w:t>
      </w:r>
    </w:p>
    <w:p w:rsidR="00A53A4D" w:rsidRPr="00A53A4D" w:rsidRDefault="00A53A4D" w:rsidP="00F81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Он обеспечивает защиту секретных документов.</w:t>
      </w:r>
    </w:p>
    <w:p w:rsidR="00A53A4D" w:rsidRDefault="00A53A4D" w:rsidP="00F81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Он защищает компьютер от пожара.</w:t>
      </w:r>
    </w:p>
    <w:p w:rsidR="00A53A4D" w:rsidRPr="00A53A4D" w:rsidRDefault="00A53A4D" w:rsidP="00A53A4D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A53A4D" w:rsidRPr="00A53A4D" w:rsidRDefault="00A53A4D" w:rsidP="00F81141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53A4D">
        <w:rPr>
          <w:rFonts w:ascii="Times New Roman" w:hAnsi="Times New Roman" w:cs="Times New Roman"/>
          <w:b/>
          <w:sz w:val="24"/>
          <w:szCs w:val="24"/>
        </w:rPr>
        <w:t>Всегда ли можно быть уверенным в том, что электронное письмо было получено от указанного отправителя?</w:t>
      </w:r>
    </w:p>
    <w:p w:rsidR="00A53A4D" w:rsidRPr="00A53A4D" w:rsidRDefault="00A53A4D" w:rsidP="00F811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Да</w:t>
      </w:r>
    </w:p>
    <w:p w:rsidR="00A53A4D" w:rsidRPr="00A53A4D" w:rsidRDefault="00A53A4D" w:rsidP="00F811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Да, если вы знаете отправителя</w:t>
      </w:r>
    </w:p>
    <w:p w:rsidR="00A53A4D" w:rsidRDefault="00A53A4D" w:rsidP="00F811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Нет, поскольку данные отправителя можно легко подделать</w:t>
      </w:r>
    </w:p>
    <w:p w:rsidR="00A53A4D" w:rsidRPr="00A53A4D" w:rsidRDefault="00A53A4D" w:rsidP="00F811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Может быть.</w:t>
      </w:r>
    </w:p>
    <w:p w:rsidR="00A53A4D" w:rsidRPr="00A53A4D" w:rsidRDefault="00A53A4D" w:rsidP="00A53A4D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A53A4D" w:rsidRPr="005B552A" w:rsidRDefault="00A53A4D" w:rsidP="00F81141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552A">
        <w:rPr>
          <w:rFonts w:ascii="Times New Roman" w:hAnsi="Times New Roman" w:cs="Times New Roman"/>
          <w:b/>
          <w:sz w:val="24"/>
          <w:szCs w:val="24"/>
        </w:rPr>
        <w:t>На компьютере отображается непонятное сообщение. Какое действие предпринять?</w:t>
      </w:r>
    </w:p>
    <w:p w:rsidR="00A53A4D" w:rsidRPr="00A53A4D" w:rsidRDefault="00A53A4D" w:rsidP="00A53A4D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A53A4D" w:rsidRPr="00A53A4D" w:rsidRDefault="005B552A" w:rsidP="00F811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Продолжить, б</w:t>
      </w:r>
      <w:r w:rsidR="00A53A4D" w:rsidRPr="00A53A4D">
        <w:rPr>
          <w:rFonts w:ascii="Times New Roman" w:hAnsi="Times New Roman" w:cs="Times New Roman"/>
          <w:sz w:val="24"/>
          <w:szCs w:val="24"/>
        </w:rPr>
        <w:t>удто ничего не произошло.</w:t>
      </w:r>
    </w:p>
    <w:p w:rsidR="00A53A4D" w:rsidRPr="00A53A4D" w:rsidRDefault="00A53A4D" w:rsidP="00F811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Нажать кнопку «ОК» или «ДА»</w:t>
      </w:r>
    </w:p>
    <w:p w:rsidR="00A53A4D" w:rsidRPr="00A53A4D" w:rsidRDefault="00A53A4D" w:rsidP="00F811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Обратится за советом к учителю, родителю или опекуну.</w:t>
      </w:r>
    </w:p>
    <w:p w:rsidR="00A53A4D" w:rsidRDefault="00A53A4D" w:rsidP="00F811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Больше никогда не пользоваться Интернетом</w:t>
      </w:r>
    </w:p>
    <w:p w:rsidR="005B552A" w:rsidRPr="005B552A" w:rsidRDefault="005B552A" w:rsidP="005B552A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A53A4D" w:rsidRPr="005B552A" w:rsidRDefault="00A53A4D" w:rsidP="00F81141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552A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Pr="005B552A">
        <w:rPr>
          <w:rFonts w:ascii="Times New Roman" w:hAnsi="Times New Roman" w:cs="Times New Roman"/>
          <w:sz w:val="24"/>
          <w:szCs w:val="24"/>
        </w:rPr>
        <w:t>нужно</w:t>
      </w:r>
      <w:r w:rsidRPr="005B552A">
        <w:rPr>
          <w:rFonts w:ascii="Times New Roman" w:hAnsi="Times New Roman" w:cs="Times New Roman"/>
          <w:b/>
          <w:sz w:val="24"/>
          <w:szCs w:val="24"/>
        </w:rPr>
        <w:t xml:space="preserve"> сделать при получении подозрительного сообщения электронной почтой?</w:t>
      </w:r>
    </w:p>
    <w:p w:rsidR="00A53A4D" w:rsidRPr="005B552A" w:rsidRDefault="00A53A4D" w:rsidP="00F81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B552A">
        <w:rPr>
          <w:rFonts w:ascii="Times New Roman" w:hAnsi="Times New Roman" w:cs="Times New Roman"/>
          <w:sz w:val="24"/>
          <w:szCs w:val="24"/>
        </w:rPr>
        <w:t>Удалить его, не о</w:t>
      </w:r>
      <w:r w:rsidR="005B552A" w:rsidRPr="005B552A">
        <w:rPr>
          <w:rFonts w:ascii="Times New Roman" w:hAnsi="Times New Roman" w:cs="Times New Roman"/>
          <w:sz w:val="24"/>
          <w:szCs w:val="24"/>
        </w:rPr>
        <w:t>ткрывая</w:t>
      </w:r>
      <w:proofErr w:type="gramEnd"/>
      <w:r w:rsidR="005B552A" w:rsidRPr="005B552A">
        <w:rPr>
          <w:rFonts w:ascii="Times New Roman" w:hAnsi="Times New Roman" w:cs="Times New Roman"/>
          <w:sz w:val="24"/>
          <w:szCs w:val="24"/>
        </w:rPr>
        <w:t>.</w:t>
      </w:r>
    </w:p>
    <w:p w:rsidR="00A53A4D" w:rsidRPr="005B552A" w:rsidRDefault="00A53A4D" w:rsidP="00F81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Открыть его и выяснить, содержится ли в нем какая-нибудь важная информация.</w:t>
      </w:r>
    </w:p>
    <w:p w:rsidR="00A53A4D" w:rsidRPr="005B552A" w:rsidRDefault="00A53A4D" w:rsidP="00F81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Открыть вложение, если такое имеется в сообщении.</w:t>
      </w:r>
    </w:p>
    <w:p w:rsidR="00A53A4D" w:rsidRDefault="00A53A4D" w:rsidP="00F81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Отправить его родителям</w:t>
      </w:r>
    </w:p>
    <w:p w:rsidR="005B552A" w:rsidRPr="005B552A" w:rsidRDefault="005B552A" w:rsidP="005B552A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A53A4D" w:rsidRPr="005B552A" w:rsidRDefault="00A53A4D" w:rsidP="00F81141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552A">
        <w:rPr>
          <w:rFonts w:ascii="Times New Roman" w:hAnsi="Times New Roman" w:cs="Times New Roman"/>
          <w:b/>
          <w:sz w:val="24"/>
          <w:szCs w:val="24"/>
        </w:rPr>
        <w:t>В ящик входящей почты пришло «письмо счастья». В письме говорится, чтобы его переслали пяти друзьям. Какое действие предпринять?</w:t>
      </w:r>
    </w:p>
    <w:p w:rsidR="00A53A4D" w:rsidRPr="005B552A" w:rsidRDefault="00A53A4D" w:rsidP="00F811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Переслать его пяти друзьям.</w:t>
      </w:r>
    </w:p>
    <w:p w:rsidR="00A53A4D" w:rsidRPr="005B552A" w:rsidRDefault="00A53A4D" w:rsidP="00F811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Переслать его не пяти друзьям, а десяти друзьям.</w:t>
      </w:r>
    </w:p>
    <w:p w:rsidR="00A53A4D" w:rsidRPr="005B552A" w:rsidRDefault="00A53A4D" w:rsidP="00F811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Не пересылать никакие «письма счастья»</w:t>
      </w:r>
    </w:p>
    <w:p w:rsidR="00A53A4D" w:rsidRDefault="00A53A4D" w:rsidP="00F811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Ответить отправителю, что вы больше</w:t>
      </w:r>
      <w:r w:rsidR="005B552A" w:rsidRPr="005B552A">
        <w:rPr>
          <w:rFonts w:ascii="Times New Roman" w:hAnsi="Times New Roman" w:cs="Times New Roman"/>
          <w:sz w:val="24"/>
          <w:szCs w:val="24"/>
        </w:rPr>
        <w:t xml:space="preserve"> не хотите получать от него/нее</w:t>
      </w:r>
      <w:r w:rsidR="005B552A">
        <w:rPr>
          <w:rFonts w:ascii="Times New Roman" w:hAnsi="Times New Roman" w:cs="Times New Roman"/>
          <w:sz w:val="24"/>
          <w:szCs w:val="24"/>
        </w:rPr>
        <w:t xml:space="preserve"> </w:t>
      </w:r>
      <w:r w:rsidRPr="005B552A">
        <w:rPr>
          <w:rFonts w:ascii="Times New Roman" w:hAnsi="Times New Roman" w:cs="Times New Roman"/>
          <w:sz w:val="24"/>
          <w:szCs w:val="24"/>
        </w:rPr>
        <w:t>письма.</w:t>
      </w:r>
    </w:p>
    <w:p w:rsidR="00A20D2B" w:rsidRPr="005B552A" w:rsidRDefault="00A20D2B" w:rsidP="00A20D2B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A53A4D" w:rsidRPr="00A20D2B" w:rsidRDefault="00A53A4D" w:rsidP="00F811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20D2B">
        <w:rPr>
          <w:rFonts w:ascii="Times New Roman" w:hAnsi="Times New Roman" w:cs="Times New Roman"/>
          <w:b/>
          <w:sz w:val="24"/>
          <w:szCs w:val="24"/>
        </w:rPr>
        <w:t>В каких случаях можно, не опасаясь последствий, сообщать в Интернете свой ном</w:t>
      </w:r>
      <w:r w:rsidR="005B552A" w:rsidRPr="00A20D2B">
        <w:rPr>
          <w:rFonts w:ascii="Times New Roman" w:hAnsi="Times New Roman" w:cs="Times New Roman"/>
          <w:b/>
          <w:sz w:val="24"/>
          <w:szCs w:val="24"/>
        </w:rPr>
        <w:t>ер телефона или домашний адрес?</w:t>
      </w:r>
    </w:p>
    <w:p w:rsidR="00A53A4D" w:rsidRPr="005B552A" w:rsidRDefault="005B552A" w:rsidP="00F8114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3A4D" w:rsidRPr="00A53A4D">
        <w:rPr>
          <w:rFonts w:ascii="Times New Roman" w:hAnsi="Times New Roman" w:cs="Times New Roman"/>
          <w:sz w:val="24"/>
          <w:szCs w:val="24"/>
        </w:rPr>
        <w:t>о всех сл</w:t>
      </w:r>
      <w:r>
        <w:rPr>
          <w:rFonts w:ascii="Times New Roman" w:hAnsi="Times New Roman" w:cs="Times New Roman"/>
          <w:sz w:val="24"/>
          <w:szCs w:val="24"/>
        </w:rPr>
        <w:t>учаях, к</w:t>
      </w:r>
      <w:r w:rsidR="00A53A4D" w:rsidRPr="00A53A4D">
        <w:rPr>
          <w:rFonts w:ascii="Times New Roman" w:hAnsi="Times New Roman" w:cs="Times New Roman"/>
          <w:sz w:val="24"/>
          <w:szCs w:val="24"/>
        </w:rPr>
        <w:t>огда кто-то просит об этом.</w:t>
      </w:r>
    </w:p>
    <w:p w:rsidR="00A53A4D" w:rsidRPr="005B552A" w:rsidRDefault="005B552A" w:rsidP="00F8114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53A4D" w:rsidRPr="00A53A4D">
        <w:rPr>
          <w:rFonts w:ascii="Times New Roman" w:hAnsi="Times New Roman" w:cs="Times New Roman"/>
          <w:sz w:val="24"/>
          <w:szCs w:val="24"/>
        </w:rPr>
        <w:t>огда собеседник в чате просит об этом.</w:t>
      </w:r>
    </w:p>
    <w:p w:rsidR="00A53A4D" w:rsidRDefault="00A53A4D" w:rsidP="00F8114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53A4D">
        <w:rPr>
          <w:rFonts w:ascii="Times New Roman" w:hAnsi="Times New Roman" w:cs="Times New Roman"/>
          <w:sz w:val="24"/>
          <w:szCs w:val="24"/>
        </w:rPr>
        <w:t>Такую информацию следует с осторожностью сообщать людям, которым вы доверяете.</w:t>
      </w:r>
    </w:p>
    <w:p w:rsidR="00A53A4D" w:rsidRDefault="005B552A" w:rsidP="00F8114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говорят, что это нужно чтобы получить выигрыш в лотерею.</w:t>
      </w:r>
    </w:p>
    <w:p w:rsidR="00A20D2B" w:rsidRPr="005B552A" w:rsidRDefault="00A20D2B" w:rsidP="00A20D2B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A53A4D" w:rsidRPr="005B552A" w:rsidRDefault="00A53A4D" w:rsidP="00F811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B552A">
        <w:rPr>
          <w:rFonts w:ascii="Times New Roman" w:hAnsi="Times New Roman" w:cs="Times New Roman"/>
          <w:b/>
          <w:sz w:val="24"/>
          <w:szCs w:val="24"/>
        </w:rPr>
        <w:lastRenderedPageBreak/>
        <w:t>Вы случайно прочитали пароль, который ваш друг записал на листочке бумаг. Как вы должны поступить?</w:t>
      </w:r>
    </w:p>
    <w:p w:rsidR="00A53A4D" w:rsidRPr="005B552A" w:rsidRDefault="005B552A" w:rsidP="00F8114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Запомнить его.</w:t>
      </w:r>
    </w:p>
    <w:p w:rsidR="00A53A4D" w:rsidRPr="005B552A" w:rsidRDefault="005B552A" w:rsidP="00F8114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Постараться забыть пароль.</w:t>
      </w:r>
    </w:p>
    <w:p w:rsidR="00A53A4D" w:rsidRPr="005B552A" w:rsidRDefault="00A53A4D" w:rsidP="00F8114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Сообщить другу, что вы прочитали пароль, и посоветовать сменить пароль и никогда больше</w:t>
      </w:r>
      <w:r w:rsidR="005B552A" w:rsidRPr="005B552A">
        <w:rPr>
          <w:rFonts w:ascii="Times New Roman" w:hAnsi="Times New Roman" w:cs="Times New Roman"/>
          <w:sz w:val="24"/>
          <w:szCs w:val="24"/>
        </w:rPr>
        <w:t xml:space="preserve"> не записывать на листе бумаги.</w:t>
      </w:r>
    </w:p>
    <w:p w:rsidR="00A53A4D" w:rsidRDefault="00A53A4D" w:rsidP="00F8114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sz w:val="24"/>
          <w:szCs w:val="24"/>
        </w:rPr>
        <w:t>Сообщить пароль родителям.</w:t>
      </w:r>
    </w:p>
    <w:p w:rsidR="00A20D2B" w:rsidRPr="00A20D2B" w:rsidRDefault="00A20D2B" w:rsidP="00A20D2B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A53A4D" w:rsidRPr="00A20D2B" w:rsidRDefault="00A53A4D" w:rsidP="00F811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20D2B">
        <w:rPr>
          <w:rFonts w:ascii="Times New Roman" w:hAnsi="Times New Roman" w:cs="Times New Roman"/>
          <w:b/>
          <w:sz w:val="24"/>
          <w:szCs w:val="24"/>
        </w:rPr>
        <w:t>Что такое сетевой этикет?</w:t>
      </w:r>
    </w:p>
    <w:p w:rsidR="00A53A4D" w:rsidRPr="00A20D2B" w:rsidRDefault="00A53A4D" w:rsidP="00F8114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Правила поведения за столом.</w:t>
      </w:r>
    </w:p>
    <w:p w:rsidR="00A53A4D" w:rsidRPr="00A20D2B" w:rsidRDefault="00A53A4D" w:rsidP="00F8114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Правил</w:t>
      </w:r>
      <w:r w:rsidR="00A20D2B" w:rsidRPr="00A20D2B">
        <w:rPr>
          <w:rFonts w:ascii="Times New Roman" w:hAnsi="Times New Roman" w:cs="Times New Roman"/>
          <w:sz w:val="24"/>
          <w:szCs w:val="24"/>
        </w:rPr>
        <w:t>а дорожного движения.</w:t>
      </w:r>
    </w:p>
    <w:p w:rsidR="00A53A4D" w:rsidRPr="00A20D2B" w:rsidRDefault="00A20D2B" w:rsidP="00F8114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Правила поведения в Интернете.</w:t>
      </w:r>
    </w:p>
    <w:p w:rsidR="00A53A4D" w:rsidRDefault="00A53A4D" w:rsidP="00F8114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Закон, касающийся Интернета.</w:t>
      </w:r>
    </w:p>
    <w:p w:rsidR="00A20D2B" w:rsidRPr="00A20D2B" w:rsidRDefault="00A20D2B" w:rsidP="00A20D2B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:rsidR="00A53A4D" w:rsidRPr="00A20D2B" w:rsidRDefault="00A53A4D" w:rsidP="00F8114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20D2B">
        <w:rPr>
          <w:rFonts w:ascii="Times New Roman" w:hAnsi="Times New Roman" w:cs="Times New Roman"/>
          <w:b/>
          <w:sz w:val="24"/>
          <w:szCs w:val="24"/>
        </w:rPr>
        <w:t>Что запрещено в интернете?</w:t>
      </w:r>
    </w:p>
    <w:p w:rsidR="00A53A4D" w:rsidRPr="00A20D2B" w:rsidRDefault="00A53A4D" w:rsidP="00F8114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За</w:t>
      </w:r>
      <w:r w:rsidR="00A20D2B" w:rsidRPr="00A20D2B">
        <w:rPr>
          <w:rFonts w:ascii="Times New Roman" w:hAnsi="Times New Roman" w:cs="Times New Roman"/>
          <w:sz w:val="24"/>
          <w:szCs w:val="24"/>
        </w:rPr>
        <w:t>пугивание других пользователей.</w:t>
      </w:r>
    </w:p>
    <w:p w:rsidR="00A53A4D" w:rsidRPr="00A20D2B" w:rsidRDefault="00A20D2B" w:rsidP="00F8114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Поиск информации.</w:t>
      </w:r>
    </w:p>
    <w:p w:rsidR="00A53A4D" w:rsidRPr="00A20D2B" w:rsidRDefault="00A20D2B" w:rsidP="00F8114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Игры.</w:t>
      </w:r>
    </w:p>
    <w:p w:rsidR="00A53A4D" w:rsidRPr="00A20D2B" w:rsidRDefault="00A53A4D" w:rsidP="00F8114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0D2B">
        <w:rPr>
          <w:rFonts w:ascii="Times New Roman" w:hAnsi="Times New Roman" w:cs="Times New Roman"/>
          <w:sz w:val="24"/>
          <w:szCs w:val="24"/>
        </w:rPr>
        <w:t>Общение с друзьями</w:t>
      </w:r>
    </w:p>
    <w:p w:rsidR="004869E7" w:rsidRPr="004869E7" w:rsidRDefault="004869E7" w:rsidP="004869E7">
      <w:pPr>
        <w:rPr>
          <w:rFonts w:ascii="Times New Roman" w:hAnsi="Times New Roman" w:cs="Times New Roman"/>
          <w:sz w:val="24"/>
          <w:szCs w:val="24"/>
        </w:rPr>
      </w:pPr>
    </w:p>
    <w:sectPr w:rsidR="004869E7" w:rsidRPr="004869E7" w:rsidSect="0036732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CD" w:rsidRDefault="001458CD" w:rsidP="00DA24A2">
      <w:pPr>
        <w:spacing w:after="0" w:line="240" w:lineRule="auto"/>
      </w:pPr>
      <w:r>
        <w:separator/>
      </w:r>
    </w:p>
  </w:endnote>
  <w:endnote w:type="continuationSeparator" w:id="1">
    <w:p w:rsidR="001458CD" w:rsidRDefault="001458CD" w:rsidP="00DA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053119"/>
      <w:docPartObj>
        <w:docPartGallery w:val="Page Numbers (Bottom of Page)"/>
        <w:docPartUnique/>
      </w:docPartObj>
    </w:sdtPr>
    <w:sdtContent>
      <w:p w:rsidR="00DA24A2" w:rsidRDefault="008D65D8">
        <w:pPr>
          <w:pStyle w:val="aa"/>
          <w:jc w:val="right"/>
        </w:pPr>
        <w:r>
          <w:fldChar w:fldCharType="begin"/>
        </w:r>
        <w:r w:rsidR="00DA24A2">
          <w:instrText>PAGE   \* MERGEFORMAT</w:instrText>
        </w:r>
        <w:r>
          <w:fldChar w:fldCharType="separate"/>
        </w:r>
        <w:r w:rsidR="00537CC9">
          <w:rPr>
            <w:noProof/>
          </w:rPr>
          <w:t>2</w:t>
        </w:r>
        <w:r>
          <w:fldChar w:fldCharType="end"/>
        </w:r>
      </w:p>
    </w:sdtContent>
  </w:sdt>
  <w:p w:rsidR="00DA24A2" w:rsidRDefault="00DA24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CD" w:rsidRDefault="001458CD" w:rsidP="00DA24A2">
      <w:pPr>
        <w:spacing w:after="0" w:line="240" w:lineRule="auto"/>
      </w:pPr>
      <w:r>
        <w:separator/>
      </w:r>
    </w:p>
  </w:footnote>
  <w:footnote w:type="continuationSeparator" w:id="1">
    <w:p w:rsidR="001458CD" w:rsidRDefault="001458CD" w:rsidP="00DA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6BA"/>
    <w:multiLevelType w:val="hybridMultilevel"/>
    <w:tmpl w:val="9AB8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D56"/>
    <w:multiLevelType w:val="hybridMultilevel"/>
    <w:tmpl w:val="36F23B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516BE"/>
    <w:multiLevelType w:val="hybridMultilevel"/>
    <w:tmpl w:val="451EE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9739E1"/>
    <w:multiLevelType w:val="hybridMultilevel"/>
    <w:tmpl w:val="55D0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22624"/>
    <w:multiLevelType w:val="hybridMultilevel"/>
    <w:tmpl w:val="DC5E877A"/>
    <w:lvl w:ilvl="0" w:tplc="84D8EAD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DB7"/>
    <w:multiLevelType w:val="hybridMultilevel"/>
    <w:tmpl w:val="E43EA990"/>
    <w:lvl w:ilvl="0" w:tplc="EA7404F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E583C"/>
    <w:multiLevelType w:val="hybridMultilevel"/>
    <w:tmpl w:val="98B00F88"/>
    <w:lvl w:ilvl="0" w:tplc="4B185D3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B3284"/>
    <w:multiLevelType w:val="hybridMultilevel"/>
    <w:tmpl w:val="3190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80A52"/>
    <w:multiLevelType w:val="hybridMultilevel"/>
    <w:tmpl w:val="52201C36"/>
    <w:lvl w:ilvl="0" w:tplc="F19A30C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95EC7"/>
    <w:multiLevelType w:val="hybridMultilevel"/>
    <w:tmpl w:val="6D88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52DE6"/>
    <w:multiLevelType w:val="hybridMultilevel"/>
    <w:tmpl w:val="3190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B2940"/>
    <w:multiLevelType w:val="hybridMultilevel"/>
    <w:tmpl w:val="8A02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541EC"/>
    <w:multiLevelType w:val="hybridMultilevel"/>
    <w:tmpl w:val="98B00F88"/>
    <w:lvl w:ilvl="0" w:tplc="4B185D3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DF695E"/>
    <w:multiLevelType w:val="hybridMultilevel"/>
    <w:tmpl w:val="98B00F88"/>
    <w:lvl w:ilvl="0" w:tplc="4B185D3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65A8F"/>
    <w:multiLevelType w:val="hybridMultilevel"/>
    <w:tmpl w:val="98B00F88"/>
    <w:lvl w:ilvl="0" w:tplc="4B185D3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B109D5"/>
    <w:multiLevelType w:val="hybridMultilevel"/>
    <w:tmpl w:val="3D7ADC28"/>
    <w:lvl w:ilvl="0" w:tplc="EA7404F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7D4003"/>
    <w:multiLevelType w:val="hybridMultilevel"/>
    <w:tmpl w:val="04B25DF0"/>
    <w:lvl w:ilvl="0" w:tplc="9940CCFC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F875EE6"/>
    <w:multiLevelType w:val="hybridMultilevel"/>
    <w:tmpl w:val="D958A752"/>
    <w:lvl w:ilvl="0" w:tplc="EA7404F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B4304"/>
    <w:multiLevelType w:val="hybridMultilevel"/>
    <w:tmpl w:val="7314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F109C"/>
    <w:multiLevelType w:val="hybridMultilevel"/>
    <w:tmpl w:val="D304E88E"/>
    <w:lvl w:ilvl="0" w:tplc="FD08A0F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16"/>
  </w:num>
  <w:num w:numId="6">
    <w:abstractNumId w:val="11"/>
  </w:num>
  <w:num w:numId="7">
    <w:abstractNumId w:val="10"/>
  </w:num>
  <w:num w:numId="8">
    <w:abstractNumId w:val="7"/>
  </w:num>
  <w:num w:numId="9">
    <w:abstractNumId w:val="18"/>
  </w:num>
  <w:num w:numId="10">
    <w:abstractNumId w:val="2"/>
  </w:num>
  <w:num w:numId="11">
    <w:abstractNumId w:val="17"/>
  </w:num>
  <w:num w:numId="12">
    <w:abstractNumId w:val="15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9"/>
  </w:num>
  <w:num w:numId="18">
    <w:abstractNumId w:val="4"/>
  </w:num>
  <w:num w:numId="19">
    <w:abstractNumId w:val="8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65"/>
    <w:rsid w:val="00075AE0"/>
    <w:rsid w:val="000A17DD"/>
    <w:rsid w:val="000B029C"/>
    <w:rsid w:val="000D74F7"/>
    <w:rsid w:val="000F31FC"/>
    <w:rsid w:val="00142348"/>
    <w:rsid w:val="001458CD"/>
    <w:rsid w:val="00146916"/>
    <w:rsid w:val="001A5551"/>
    <w:rsid w:val="001C7FEF"/>
    <w:rsid w:val="002406B4"/>
    <w:rsid w:val="00272B78"/>
    <w:rsid w:val="002942AA"/>
    <w:rsid w:val="002B5760"/>
    <w:rsid w:val="002D69F1"/>
    <w:rsid w:val="002E6529"/>
    <w:rsid w:val="002F73A9"/>
    <w:rsid w:val="00337965"/>
    <w:rsid w:val="0036732D"/>
    <w:rsid w:val="003733D6"/>
    <w:rsid w:val="003E18AF"/>
    <w:rsid w:val="00435C3F"/>
    <w:rsid w:val="00472F8B"/>
    <w:rsid w:val="00483D39"/>
    <w:rsid w:val="004869E7"/>
    <w:rsid w:val="0049130C"/>
    <w:rsid w:val="004D6438"/>
    <w:rsid w:val="00537CC9"/>
    <w:rsid w:val="00580407"/>
    <w:rsid w:val="005B552A"/>
    <w:rsid w:val="00652F40"/>
    <w:rsid w:val="006935CB"/>
    <w:rsid w:val="006B0184"/>
    <w:rsid w:val="006C45C9"/>
    <w:rsid w:val="006F0AB2"/>
    <w:rsid w:val="008372B1"/>
    <w:rsid w:val="00875CE2"/>
    <w:rsid w:val="00877A00"/>
    <w:rsid w:val="008877CC"/>
    <w:rsid w:val="008917C1"/>
    <w:rsid w:val="008D65D8"/>
    <w:rsid w:val="008E7E41"/>
    <w:rsid w:val="008F62E2"/>
    <w:rsid w:val="009350A6"/>
    <w:rsid w:val="009364CA"/>
    <w:rsid w:val="00957C44"/>
    <w:rsid w:val="009722C9"/>
    <w:rsid w:val="00A10FA9"/>
    <w:rsid w:val="00A20D2B"/>
    <w:rsid w:val="00A250CD"/>
    <w:rsid w:val="00A53A4D"/>
    <w:rsid w:val="00A66C29"/>
    <w:rsid w:val="00A922D8"/>
    <w:rsid w:val="00AE1D75"/>
    <w:rsid w:val="00B0625E"/>
    <w:rsid w:val="00B26E34"/>
    <w:rsid w:val="00B32EF4"/>
    <w:rsid w:val="00B3465A"/>
    <w:rsid w:val="00B85591"/>
    <w:rsid w:val="00BC4858"/>
    <w:rsid w:val="00C44618"/>
    <w:rsid w:val="00C605C3"/>
    <w:rsid w:val="00C955E7"/>
    <w:rsid w:val="00CC1928"/>
    <w:rsid w:val="00CC4744"/>
    <w:rsid w:val="00CD1DD2"/>
    <w:rsid w:val="00CF5AAF"/>
    <w:rsid w:val="00D05720"/>
    <w:rsid w:val="00D3115D"/>
    <w:rsid w:val="00D7632A"/>
    <w:rsid w:val="00DA24A2"/>
    <w:rsid w:val="00ED2B64"/>
    <w:rsid w:val="00F56302"/>
    <w:rsid w:val="00F81141"/>
    <w:rsid w:val="00FE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2B"/>
  </w:style>
  <w:style w:type="paragraph" w:styleId="1">
    <w:name w:val="heading 1"/>
    <w:basedOn w:val="a"/>
    <w:next w:val="a"/>
    <w:link w:val="10"/>
    <w:uiPriority w:val="9"/>
    <w:qFormat/>
    <w:rsid w:val="00486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C1"/>
    <w:pPr>
      <w:ind w:left="720"/>
      <w:contextualSpacing/>
    </w:pPr>
  </w:style>
  <w:style w:type="table" w:styleId="a4">
    <w:name w:val="Table Grid"/>
    <w:basedOn w:val="a1"/>
    <w:uiPriority w:val="39"/>
    <w:rsid w:val="000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555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77C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62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869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69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69E7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DA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24A2"/>
  </w:style>
  <w:style w:type="paragraph" w:styleId="aa">
    <w:name w:val="footer"/>
    <w:basedOn w:val="a"/>
    <w:link w:val="ab"/>
    <w:uiPriority w:val="99"/>
    <w:unhideWhenUsed/>
    <w:rsid w:val="00DA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24A2"/>
  </w:style>
  <w:style w:type="paragraph" w:styleId="ac">
    <w:name w:val="Balloon Text"/>
    <w:basedOn w:val="a"/>
    <w:link w:val="ad"/>
    <w:uiPriority w:val="99"/>
    <w:semiHidden/>
    <w:unhideWhenUsed/>
    <w:rsid w:val="004D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tivpozhara.com/bezopasnost/dlja-detej/pravila-povedenija-shkolnik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74;&#1076;.&#1088;&#1092;/upload/site1/mvd1/liflets_k_deti_0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-19.ru/upload/iblock/27e/bezopasnyi_interne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90akw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0;&#1086;&#1083;&#1086;&#1073;&#1072;&#1085;&#1075;&#107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65FC-24A9-4C33-B3A4-3634AD55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Asiou</cp:lastModifiedBy>
  <cp:revision>8</cp:revision>
  <cp:lastPrinted>2020-11-27T10:18:00Z</cp:lastPrinted>
  <dcterms:created xsi:type="dcterms:W3CDTF">2020-10-07T12:21:00Z</dcterms:created>
  <dcterms:modified xsi:type="dcterms:W3CDTF">2020-11-27T12:52:00Z</dcterms:modified>
</cp:coreProperties>
</file>