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март</w:t>
            </w:r>
          </w:p>
        </w:tc>
        <w:tc>
          <w:tcPr>
            <w:tcW w:w="3652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23.03.2021  совещание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группе, включающей в себя 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Реализация программы «Только </w:t>
            </w:r>
            <w:proofErr w:type="spellStart"/>
            <w:r w:rsidRPr="00FD7CFF">
              <w:rPr>
                <w:rStyle w:val="a6"/>
                <w:b w:val="0"/>
                <w:sz w:val="28"/>
                <w:szCs w:val="28"/>
              </w:rPr>
              <w:t>зеленый-только</w:t>
            </w:r>
            <w:proofErr w:type="spellEnd"/>
            <w:r w:rsidRPr="00FD7CF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FD7CFF">
              <w:rPr>
                <w:rStyle w:val="a6"/>
                <w:b w:val="0"/>
                <w:sz w:val="28"/>
                <w:szCs w:val="28"/>
              </w:rPr>
              <w:t>безопасный</w:t>
            </w:r>
            <w:proofErr w:type="gramEnd"/>
            <w:r w:rsidRPr="00FD7C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Выступление выпускников классных руководителей  начальной школы перед 1-ми классами (5а-1а; 5б-1б;5в-1в)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Мероприятие для учащихся первых классов «Прощание с букварем», организованное школьной театральной студией (8-11 классы)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BD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диагностические замеры: «Чувства к школе», «Оценка уровня тревожности»,  «Социометрия»(2 замер) </w:t>
            </w:r>
          </w:p>
          <w:p w:rsidR="00277FBD" w:rsidRPr="00FD7CFF" w:rsidRDefault="00277FB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BD" w:rsidRPr="00FD7CFF" w:rsidRDefault="00277FB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Защита проектной работы  учащимися 5, 6, 7, 8, 9,10 классов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самореализации учеников; Взаимодействия </w:t>
            </w:r>
            <w:r w:rsidR="008879EE">
              <w:rPr>
                <w:rFonts w:ascii="Times New Roman" w:hAnsi="Times New Roman" w:cs="Times New Roman"/>
                <w:sz w:val="28"/>
                <w:szCs w:val="28"/>
              </w:rPr>
              <w:t>обучающихся различных образовательных ступеней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Выявление динамики</w:t>
            </w: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75DAF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540FE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dcterms:created xsi:type="dcterms:W3CDTF">2021-05-19T09:38:00Z</dcterms:created>
  <dcterms:modified xsi:type="dcterms:W3CDTF">2021-05-19T10:48:00Z</dcterms:modified>
</cp:coreProperties>
</file>