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F8" w:rsidRPr="00441DF8" w:rsidRDefault="00441DF8" w:rsidP="00441DF8">
      <w:pPr>
        <w:pStyle w:val="14TexstOSNOVA1012"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F8">
        <w:rPr>
          <w:rFonts w:ascii="Times New Roman" w:hAnsi="Times New Roman" w:cs="Times New Roman"/>
          <w:b/>
          <w:sz w:val="24"/>
          <w:szCs w:val="24"/>
        </w:rPr>
        <w:t xml:space="preserve">План методической работы </w:t>
      </w:r>
      <w:r w:rsidR="00404049">
        <w:rPr>
          <w:rFonts w:ascii="Times New Roman" w:hAnsi="Times New Roman" w:cs="Times New Roman"/>
          <w:b/>
          <w:sz w:val="24"/>
          <w:szCs w:val="24"/>
        </w:rPr>
        <w:t xml:space="preserve">МОУ СОШ № 42 </w:t>
      </w:r>
      <w:r w:rsidRPr="00441DF8">
        <w:rPr>
          <w:rFonts w:ascii="Times New Roman" w:hAnsi="Times New Roman" w:cs="Times New Roman"/>
          <w:b/>
          <w:sz w:val="24"/>
          <w:szCs w:val="24"/>
        </w:rPr>
        <w:t>по освоению ФГОС на 2013-2014 учебный год</w:t>
      </w:r>
    </w:p>
    <w:p w:rsidR="00441DF8" w:rsidRPr="00441DF8" w:rsidRDefault="00441DF8" w:rsidP="00441DF8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DF8">
        <w:rPr>
          <w:rFonts w:ascii="Times New Roman" w:hAnsi="Times New Roman" w:cs="Times New Roman"/>
          <w:i/>
          <w:sz w:val="24"/>
          <w:szCs w:val="24"/>
        </w:rPr>
        <w:t>Цель: освоение ФГОС ООО</w:t>
      </w:r>
    </w:p>
    <w:p w:rsidR="00441DF8" w:rsidRPr="00441DF8" w:rsidRDefault="00441DF8" w:rsidP="00441DF8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DF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41DF8" w:rsidRPr="00441DF8" w:rsidRDefault="00441DF8" w:rsidP="00441DF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>изучить ФГОС основного общего образования (концепцию, структуру основной образовательной программы).</w:t>
      </w:r>
    </w:p>
    <w:p w:rsidR="00441DF8" w:rsidRPr="00441DF8" w:rsidRDefault="00441DF8" w:rsidP="00441DF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>изучить опыт начальной школы по реализации ФГОС.</w:t>
      </w:r>
    </w:p>
    <w:p w:rsidR="00441DF8" w:rsidRPr="00441DF8" w:rsidRDefault="00441DF8" w:rsidP="00441DF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>получить начальный опыт в реализации требований стандарта  к уровню освоения ООП основного общего образования.</w:t>
      </w:r>
    </w:p>
    <w:p w:rsidR="00441DF8" w:rsidRPr="00441DF8" w:rsidRDefault="00441DF8" w:rsidP="00441DF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>обеспечить непрерывное образование педагогического коллектива в условиях освоения и введения ФГОС;</w:t>
      </w:r>
    </w:p>
    <w:p w:rsidR="00441DF8" w:rsidRPr="00441DF8" w:rsidRDefault="00441DF8" w:rsidP="00441DF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>организовать методическое сопровождение педагогов с учётом их индивидуальных профессиональных потребностей  (молодые специалисты, участники конкурсов профессионального мастерства и др.);</w:t>
      </w:r>
    </w:p>
    <w:p w:rsidR="00441DF8" w:rsidRPr="00441DF8" w:rsidRDefault="00441DF8" w:rsidP="00441DF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>способствовать совершенствованию научно-методического, материально-технического, дидактического оснащения образовательного процесса в соответствии с требованиями ФГОС;</w:t>
      </w:r>
    </w:p>
    <w:p w:rsidR="00441DF8" w:rsidRPr="00441DF8" w:rsidRDefault="00441DF8" w:rsidP="00441DF8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>продолжить освоение, внедрение и распространение передового педагогического опыта.</w:t>
      </w:r>
    </w:p>
    <w:p w:rsidR="00441DF8" w:rsidRPr="00441DF8" w:rsidRDefault="00441DF8" w:rsidP="00441DF8">
      <w:pPr>
        <w:spacing w:after="12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DF8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Примерный план методической работы</w:t>
      </w:r>
    </w:p>
    <w:p w:rsidR="00441DF8" w:rsidRPr="00441DF8" w:rsidRDefault="00441DF8" w:rsidP="00441DF8">
      <w:pPr>
        <w:pStyle w:val="14TexstOSNOVA1012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>Проведение анкетирования среди педагогов основной школы с целью определения готовности (знания и умения) к работе по ФГОС (сентябрь-октябрь)</w:t>
      </w:r>
    </w:p>
    <w:p w:rsidR="00441DF8" w:rsidRPr="00441DF8" w:rsidRDefault="00441DF8" w:rsidP="00441DF8">
      <w:pPr>
        <w:pStyle w:val="14TexstOSNOVA1012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>Планирование коллективной, групповой и индивидуальной работы с педагогами на основе результатов самооценки: заседания МО (ноябрь).</w:t>
      </w:r>
    </w:p>
    <w:p w:rsidR="00441DF8" w:rsidRPr="00441DF8" w:rsidRDefault="00441DF8" w:rsidP="00441DF8">
      <w:pPr>
        <w:pStyle w:val="14TexstOSNOVA1012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>Педсоветы и обучающие семинары для учителей основной школы:</w:t>
      </w:r>
    </w:p>
    <w:p w:rsidR="00441DF8" w:rsidRPr="00441DF8" w:rsidRDefault="00441DF8" w:rsidP="00441DF8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 xml:space="preserve">Педсовет «ФГОС основного общего образования: особенности, содержание. Структура основной образовательной программы» </w:t>
      </w:r>
      <w:r w:rsidRPr="00441DF8">
        <w:rPr>
          <w:rFonts w:ascii="Times New Roman" w:hAnsi="Times New Roman" w:cs="Times New Roman"/>
          <w:i/>
          <w:iCs/>
          <w:sz w:val="24"/>
          <w:szCs w:val="24"/>
        </w:rPr>
        <w:t>(декабрь).</w:t>
      </w:r>
    </w:p>
    <w:p w:rsidR="00441DF8" w:rsidRPr="00441DF8" w:rsidRDefault="00441DF8" w:rsidP="00441DF8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 xml:space="preserve">Семинар «Формирование универсальных учебных действий обучающихся в основной школе» </w:t>
      </w:r>
      <w:r w:rsidRPr="00441DF8">
        <w:rPr>
          <w:rFonts w:ascii="Times New Roman" w:hAnsi="Times New Roman" w:cs="Times New Roman"/>
          <w:i/>
          <w:iCs/>
          <w:sz w:val="24"/>
          <w:szCs w:val="24"/>
        </w:rPr>
        <w:t>(январь).</w:t>
      </w:r>
    </w:p>
    <w:p w:rsidR="00441DF8" w:rsidRDefault="00441DF8" w:rsidP="00441DF8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 xml:space="preserve">Семинар «Проектирование и анализ урока в основной школе с учётом требований ФГОС» </w:t>
      </w:r>
      <w:r w:rsidRPr="00441DF8">
        <w:rPr>
          <w:rFonts w:ascii="Times New Roman" w:hAnsi="Times New Roman" w:cs="Times New Roman"/>
          <w:i/>
          <w:iCs/>
          <w:sz w:val="24"/>
          <w:szCs w:val="24"/>
        </w:rPr>
        <w:t>(февраль)</w:t>
      </w:r>
    </w:p>
    <w:p w:rsidR="00441DF8" w:rsidRPr="00441DF8" w:rsidRDefault="00441DF8" w:rsidP="00441DF8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DF8">
        <w:rPr>
          <w:rFonts w:ascii="Times New Roman" w:hAnsi="Times New Roman" w:cs="Times New Roman"/>
          <w:iCs/>
          <w:sz w:val="24"/>
          <w:szCs w:val="24"/>
        </w:rPr>
        <w:t>Педсовет «Преемственность основных направлений деятельности учителей начальной и основной школы в условиях реализации и освоения (в среднем звене) ФГОС</w:t>
      </w:r>
      <w:proofErr w:type="gramStart"/>
      <w:r w:rsidRPr="00441DF8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март)</w:t>
      </w:r>
      <w:r w:rsidRPr="00441DF8">
        <w:rPr>
          <w:rFonts w:ascii="Times New Roman" w:hAnsi="Times New Roman" w:cs="Times New Roman"/>
          <w:iCs/>
          <w:sz w:val="24"/>
          <w:szCs w:val="24"/>
        </w:rPr>
        <w:t>.</w:t>
      </w:r>
    </w:p>
    <w:p w:rsidR="00441DF8" w:rsidRDefault="00441DF8" w:rsidP="00441DF8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DF8">
        <w:rPr>
          <w:rFonts w:ascii="Times New Roman" w:hAnsi="Times New Roman" w:cs="Times New Roman"/>
          <w:iCs/>
          <w:sz w:val="24"/>
          <w:szCs w:val="24"/>
        </w:rPr>
        <w:t>Семинар «Современные образовательные технологии в свете требований ФГОС. Системн</w:t>
      </w:r>
      <w:proofErr w:type="gramStart"/>
      <w:r w:rsidRPr="00441DF8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441DF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41DF8">
        <w:rPr>
          <w:rFonts w:ascii="Times New Roman" w:hAnsi="Times New Roman" w:cs="Times New Roman"/>
          <w:iCs/>
          <w:sz w:val="24"/>
          <w:szCs w:val="24"/>
        </w:rPr>
        <w:t>деятельностный</w:t>
      </w:r>
      <w:proofErr w:type="spellEnd"/>
      <w:r w:rsidRPr="00441DF8">
        <w:rPr>
          <w:rFonts w:ascii="Times New Roman" w:hAnsi="Times New Roman" w:cs="Times New Roman"/>
          <w:iCs/>
          <w:sz w:val="24"/>
          <w:szCs w:val="24"/>
        </w:rPr>
        <w:t xml:space="preserve"> метод»</w:t>
      </w:r>
      <w:r>
        <w:rPr>
          <w:rFonts w:ascii="Times New Roman" w:hAnsi="Times New Roman" w:cs="Times New Roman"/>
          <w:iCs/>
          <w:sz w:val="24"/>
          <w:szCs w:val="24"/>
        </w:rPr>
        <w:t xml:space="preserve"> (март</w:t>
      </w:r>
      <w:r w:rsidRPr="00441DF8">
        <w:rPr>
          <w:rFonts w:ascii="Times New Roman" w:hAnsi="Times New Roman" w:cs="Times New Roman"/>
          <w:iCs/>
          <w:sz w:val="24"/>
          <w:szCs w:val="24"/>
        </w:rPr>
        <w:t>)</w:t>
      </w:r>
    </w:p>
    <w:p w:rsidR="00441DF8" w:rsidRPr="00441DF8" w:rsidRDefault="00441DF8" w:rsidP="00441DF8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DF8">
        <w:rPr>
          <w:rFonts w:ascii="Times New Roman" w:hAnsi="Times New Roman" w:cs="Times New Roman"/>
          <w:iCs/>
          <w:sz w:val="24"/>
          <w:szCs w:val="24"/>
        </w:rPr>
        <w:t>Семина</w:t>
      </w:r>
      <w:r>
        <w:rPr>
          <w:rFonts w:ascii="Times New Roman" w:hAnsi="Times New Roman" w:cs="Times New Roman"/>
          <w:iCs/>
          <w:sz w:val="24"/>
          <w:szCs w:val="24"/>
        </w:rPr>
        <w:t>р</w:t>
      </w:r>
      <w:r w:rsidRPr="00441DF8">
        <w:rPr>
          <w:rFonts w:ascii="Times New Roman" w:hAnsi="Times New Roman" w:cs="Times New Roman"/>
          <w:iCs/>
          <w:sz w:val="24"/>
          <w:szCs w:val="24"/>
        </w:rPr>
        <w:t xml:space="preserve"> «Составление рабочей программы в соответствии с ФГОС» (</w:t>
      </w:r>
      <w:r>
        <w:rPr>
          <w:rFonts w:ascii="Times New Roman" w:hAnsi="Times New Roman" w:cs="Times New Roman"/>
          <w:iCs/>
          <w:sz w:val="24"/>
          <w:szCs w:val="24"/>
        </w:rPr>
        <w:t>апрель</w:t>
      </w:r>
      <w:r w:rsidRPr="00441DF8">
        <w:rPr>
          <w:rFonts w:ascii="Times New Roman" w:hAnsi="Times New Roman" w:cs="Times New Roman"/>
          <w:iCs/>
          <w:sz w:val="24"/>
          <w:szCs w:val="24"/>
        </w:rPr>
        <w:t>)</w:t>
      </w:r>
    </w:p>
    <w:p w:rsidR="00441DF8" w:rsidRPr="00441DF8" w:rsidRDefault="00441DF8" w:rsidP="00441DF8">
      <w:pPr>
        <w:spacing w:after="120" w:line="240" w:lineRule="auto"/>
        <w:ind w:left="170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1DF8" w:rsidRPr="00601A58" w:rsidRDefault="00441DF8" w:rsidP="00441DF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>Обеспечение непрерывного образование педагогического коллектива в условиях освоения и введения ФГОС через курсовую подготовку по планам ИРО, ГЦРО (в течение года)</w:t>
      </w:r>
    </w:p>
    <w:p w:rsidR="00601A58" w:rsidRPr="00441DF8" w:rsidRDefault="00601A58" w:rsidP="00441DF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учебного фонда библиотеки школы на соответствие требованиям ФГОС. Соотнесение списка УМК по всем учебным предметам с Федеральным перечнем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январь-март).</w:t>
      </w:r>
    </w:p>
    <w:p w:rsidR="00441DF8" w:rsidRPr="00441DF8" w:rsidRDefault="00441DF8" w:rsidP="00441DF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работы по освоению ФГОС ООО, выявление проблем</w:t>
      </w:r>
      <w:r w:rsidR="00601A58">
        <w:rPr>
          <w:rFonts w:ascii="Times New Roman" w:hAnsi="Times New Roman" w:cs="Times New Roman"/>
          <w:sz w:val="24"/>
          <w:szCs w:val="24"/>
        </w:rPr>
        <w:t xml:space="preserve"> планирование работы на следующий учебный год </w:t>
      </w:r>
      <w:proofErr w:type="gramStart"/>
      <w:r w:rsidR="00601A5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601A58">
        <w:rPr>
          <w:rFonts w:ascii="Times New Roman" w:hAnsi="Times New Roman" w:cs="Times New Roman"/>
          <w:sz w:val="24"/>
          <w:szCs w:val="24"/>
        </w:rPr>
        <w:t>методсовет</w:t>
      </w:r>
      <w:proofErr w:type="spellEnd"/>
      <w:r w:rsidR="00601A58">
        <w:rPr>
          <w:rFonts w:ascii="Times New Roman" w:hAnsi="Times New Roman" w:cs="Times New Roman"/>
          <w:sz w:val="24"/>
          <w:szCs w:val="24"/>
        </w:rPr>
        <w:t>, совещание при директоре, июнь)</w:t>
      </w:r>
      <w:r w:rsidRPr="00441DF8">
        <w:rPr>
          <w:rFonts w:ascii="Times New Roman" w:hAnsi="Times New Roman" w:cs="Times New Roman"/>
          <w:sz w:val="24"/>
          <w:szCs w:val="24"/>
        </w:rPr>
        <w:t>.</w:t>
      </w:r>
      <w:r w:rsidRPr="00441DF8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41DF8" w:rsidRPr="00441DF8" w:rsidRDefault="00441DF8" w:rsidP="00441DF8">
      <w:pPr>
        <w:pStyle w:val="14TexstOSNOVA1012"/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441DF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245B" w:rsidRPr="00441DF8" w:rsidRDefault="00EA245B">
      <w:pPr>
        <w:rPr>
          <w:rFonts w:ascii="Times New Roman" w:hAnsi="Times New Roman" w:cs="Times New Roman"/>
          <w:sz w:val="24"/>
          <w:szCs w:val="24"/>
        </w:rPr>
      </w:pPr>
    </w:p>
    <w:sectPr w:rsidR="00EA245B" w:rsidRPr="00441DF8" w:rsidSect="002630BE">
      <w:pgSz w:w="11906" w:h="16838"/>
      <w:pgMar w:top="227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A14"/>
    <w:multiLevelType w:val="hybridMultilevel"/>
    <w:tmpl w:val="99F27FE0"/>
    <w:lvl w:ilvl="0" w:tplc="0419000D">
      <w:start w:val="1"/>
      <w:numFmt w:val="bullet"/>
      <w:lvlText w:val=""/>
      <w:lvlJc w:val="left"/>
      <w:pPr>
        <w:ind w:left="1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1">
    <w:nsid w:val="23EA7464"/>
    <w:multiLevelType w:val="hybridMultilevel"/>
    <w:tmpl w:val="99E2F0DE"/>
    <w:lvl w:ilvl="0" w:tplc="397CA82E">
      <w:start w:val="1"/>
      <w:numFmt w:val="decimal"/>
      <w:lvlText w:val="%1."/>
      <w:lvlJc w:val="left"/>
      <w:pPr>
        <w:tabs>
          <w:tab w:val="num" w:pos="985"/>
        </w:tabs>
        <w:ind w:left="9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>
    <w:nsid w:val="24D7100A"/>
    <w:multiLevelType w:val="hybridMultilevel"/>
    <w:tmpl w:val="11043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DF8"/>
    <w:rsid w:val="00404049"/>
    <w:rsid w:val="00441DF8"/>
    <w:rsid w:val="00601A58"/>
    <w:rsid w:val="009C00AB"/>
    <w:rsid w:val="00EA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rsid w:val="00441DF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2013-11-11T07:10:00Z</dcterms:created>
  <dcterms:modified xsi:type="dcterms:W3CDTF">2013-12-24T15:19:00Z</dcterms:modified>
</cp:coreProperties>
</file>